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74D9B" w14:textId="73D47CBB" w:rsidR="00A05CD7" w:rsidRPr="00B042CB" w:rsidRDefault="00A05CD7" w:rsidP="00A05CD7">
      <w:pPr>
        <w:spacing w:after="0" w:line="240" w:lineRule="auto"/>
        <w:rPr>
          <w:rFonts w:ascii="Times New Roman" w:eastAsia="Times New Roman" w:hAnsi="Times New Roman" w:cs="Times New Roman"/>
          <w:b/>
          <w:bCs/>
          <w:color w:val="FF0000"/>
          <w:sz w:val="24"/>
          <w:szCs w:val="24"/>
          <w:u w:val="single"/>
        </w:rPr>
      </w:pPr>
      <w:r w:rsidRPr="00B042CB">
        <w:rPr>
          <w:rFonts w:ascii="Times New Roman" w:eastAsia="Times New Roman" w:hAnsi="Times New Roman" w:cs="Times New Roman"/>
          <w:b/>
          <w:bCs/>
          <w:color w:val="FF0000"/>
          <w:sz w:val="24"/>
          <w:szCs w:val="24"/>
          <w:u w:val="single"/>
        </w:rPr>
        <w:t>About Arabic Language</w:t>
      </w:r>
    </w:p>
    <w:p w14:paraId="7AD90CFF" w14:textId="77777777" w:rsidR="00A05CD7" w:rsidRPr="00B042CB" w:rsidRDefault="00A05CD7" w:rsidP="00A05CD7">
      <w:pPr>
        <w:spacing w:after="0" w:line="240" w:lineRule="auto"/>
        <w:ind w:firstLine="720"/>
        <w:rPr>
          <w:rFonts w:ascii="Times New Roman" w:eastAsia="Times New Roman" w:hAnsi="Times New Roman" w:cs="Times New Roman"/>
          <w:sz w:val="24"/>
          <w:szCs w:val="24"/>
        </w:rPr>
      </w:pPr>
    </w:p>
    <w:p w14:paraId="4A578D9C" w14:textId="77777777" w:rsidR="00250E58" w:rsidRPr="00B042CB" w:rsidRDefault="00250E58" w:rsidP="00250E58">
      <w:pPr>
        <w:spacing w:after="0" w:line="240" w:lineRule="auto"/>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 xml:space="preserve">Arabic is the official language of 24 countries throughout the Middle East and North Africa and it is the fifth most commonly spoken language in the world (see map below). There are more than 400 million Arabic speakers (native and non-native) around the globe. It is one of the six official languages of the United Nations. </w:t>
      </w:r>
    </w:p>
    <w:p w14:paraId="47C2E9A5" w14:textId="47F43625" w:rsidR="00D702F5" w:rsidRPr="00B042CB" w:rsidRDefault="006E325D" w:rsidP="004C1F50">
      <w:pPr>
        <w:spacing w:after="0" w:line="240" w:lineRule="auto"/>
        <w:ind w:firstLine="720"/>
        <w:rPr>
          <w:rFonts w:ascii="Times New Roman" w:eastAsia="Times New Roman" w:hAnsi="Times New Roman" w:cs="Times New Roman"/>
          <w:sz w:val="24"/>
          <w:szCs w:val="24"/>
        </w:rPr>
      </w:pPr>
      <w:r w:rsidRPr="00B042CB">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60BEE025" wp14:editId="3F555EDB">
                <wp:simplePos x="0" y="0"/>
                <wp:positionH relativeFrom="column">
                  <wp:posOffset>4200525</wp:posOffset>
                </wp:positionH>
                <wp:positionV relativeFrom="paragraph">
                  <wp:posOffset>102870</wp:posOffset>
                </wp:positionV>
                <wp:extent cx="495300" cy="228600"/>
                <wp:effectExtent l="0" t="0" r="19050" b="19050"/>
                <wp:wrapNone/>
                <wp:docPr id="111" name="Text Box 111"/>
                <wp:cNvGraphicFramePr/>
                <a:graphic xmlns:a="http://schemas.openxmlformats.org/drawingml/2006/main">
                  <a:graphicData uri="http://schemas.microsoft.com/office/word/2010/wordprocessingShape">
                    <wps:wsp>
                      <wps:cNvSpPr txBox="1"/>
                      <wps:spPr>
                        <a:xfrm>
                          <a:off x="0" y="0"/>
                          <a:ext cx="4953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952C24" w14:textId="77777777" w:rsidR="007262FA" w:rsidRPr="00910B5E" w:rsidRDefault="007262FA" w:rsidP="006E325D">
                            <w:pPr>
                              <w:jc w:val="center"/>
                              <w:rPr>
                                <w:rFonts w:asciiTheme="majorBidi" w:hAnsiTheme="majorBidi" w:cstheme="majorBidi"/>
                                <w:sz w:val="16"/>
                                <w:szCs w:val="16"/>
                              </w:rPr>
                            </w:pPr>
                            <w:r w:rsidRPr="00910B5E">
                              <w:rPr>
                                <w:rFonts w:asciiTheme="majorBidi" w:hAnsiTheme="majorBidi" w:cstheme="majorBidi"/>
                                <w:sz w:val="16"/>
                                <w:szCs w:val="16"/>
                              </w:rPr>
                              <w:t>Syria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EE025" id="_x0000_t202" coordsize="21600,21600" o:spt="202" path="m,l,21600r21600,l21600,xe">
                <v:stroke joinstyle="miter"/>
                <v:path gradientshapeok="t" o:connecttype="rect"/>
              </v:shapetype>
              <v:shape id="Text Box 111" o:spid="_x0000_s1026" type="#_x0000_t202" style="position:absolute;left:0;text-align:left;margin-left:330.75pt;margin-top:8.1pt;width:39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" fillcolor="white [3201]" strokeweight=".5pt">
                <v:textbox>
                  <w:txbxContent>
                    <w:p w14:paraId="73952C24" w14:textId="77777777" w:rsidR="007262FA" w:rsidRPr="00910B5E" w:rsidRDefault="007262FA" w:rsidP="006E325D">
                      <w:pPr>
                        <w:jc w:val="center"/>
                        <w:rPr>
                          <w:rFonts w:asciiTheme="majorBidi" w:hAnsiTheme="majorBidi" w:cstheme="majorBidi"/>
                          <w:sz w:val="16"/>
                          <w:szCs w:val="16"/>
                        </w:rPr>
                      </w:pPr>
                      <w:r w:rsidRPr="00910B5E">
                        <w:rPr>
                          <w:rFonts w:asciiTheme="majorBidi" w:hAnsiTheme="majorBidi" w:cstheme="majorBidi"/>
                          <w:sz w:val="16"/>
                          <w:szCs w:val="16"/>
                        </w:rPr>
                        <w:t>Syria</w:t>
                      </w:r>
                    </w:p>
                  </w:txbxContent>
                </v:textbox>
              </v:shape>
            </w:pict>
          </mc:Fallback>
        </mc:AlternateContent>
      </w:r>
    </w:p>
    <w:p w14:paraId="70B146A7" w14:textId="1DEA1DAF" w:rsidR="008E44A7" w:rsidRPr="00B042CB" w:rsidRDefault="00B30DF4" w:rsidP="00A44C47">
      <w:pPr>
        <w:spacing w:after="0" w:line="240" w:lineRule="auto"/>
        <w:ind w:left="-720" w:right="-720"/>
        <w:rPr>
          <w:rFonts w:ascii="Times New Roman" w:eastAsia="Times New Roman" w:hAnsi="Times New Roman" w:cs="Times New Roman"/>
          <w:sz w:val="24"/>
          <w:szCs w:val="24"/>
        </w:rPr>
      </w:pPr>
      <w:r w:rsidRPr="00B042CB">
        <w:rPr>
          <w:rFonts w:ascii="Times New Roman" w:hAnsi="Times New Roman" w:cs="Times New Roman"/>
          <w:noProof/>
        </w:rPr>
        <mc:AlternateContent>
          <mc:Choice Requires="wps">
            <w:drawing>
              <wp:anchor distT="0" distB="0" distL="114300" distR="114300" simplePos="0" relativeHeight="251641344" behindDoc="0" locked="0" layoutInCell="1" allowOverlap="1" wp14:anchorId="04D7C050" wp14:editId="195362D1">
                <wp:simplePos x="0" y="0"/>
                <wp:positionH relativeFrom="column">
                  <wp:posOffset>-714375</wp:posOffset>
                </wp:positionH>
                <wp:positionV relativeFrom="paragraph">
                  <wp:posOffset>927735</wp:posOffset>
                </wp:positionV>
                <wp:extent cx="666750" cy="333375"/>
                <wp:effectExtent l="0" t="0" r="19050" b="28575"/>
                <wp:wrapNone/>
                <wp:docPr id="106" name="Text Box 106"/>
                <wp:cNvGraphicFramePr/>
                <a:graphic xmlns:a="http://schemas.openxmlformats.org/drawingml/2006/main">
                  <a:graphicData uri="http://schemas.microsoft.com/office/word/2010/wordprocessingShape">
                    <wps:wsp>
                      <wps:cNvSpPr txBox="1"/>
                      <wps:spPr>
                        <a:xfrm>
                          <a:off x="0" y="0"/>
                          <a:ext cx="6667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88BD7E"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Western Sahara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C050" id="Text Box 106" o:spid="_x0000_s1027" type="#_x0000_t202" style="position:absolute;left:0;text-align:left;margin-left:-56.25pt;margin-top:73.05pt;width:52.5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" fillcolor="white [3201]" strokeweight=".5pt">
                <v:textbox>
                  <w:txbxContent>
                    <w:p w14:paraId="1C88BD7E"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Western Sahara</w:t>
                      </w:r>
                    </w:p>
                  </w:txbxContent>
                </v:textbox>
              </v:shape>
            </w:pict>
          </mc:Fallback>
        </mc:AlternateContent>
      </w:r>
      <w:r w:rsidR="00910B5E" w:rsidRPr="00B042CB">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33EC7992" wp14:editId="4EC4BE11">
                <wp:simplePos x="0" y="0"/>
                <wp:positionH relativeFrom="column">
                  <wp:posOffset>5248274</wp:posOffset>
                </wp:positionH>
                <wp:positionV relativeFrom="paragraph">
                  <wp:posOffset>1849755</wp:posOffset>
                </wp:positionV>
                <wp:extent cx="581025" cy="190500"/>
                <wp:effectExtent l="0" t="0" r="28575" b="19050"/>
                <wp:wrapNone/>
                <wp:docPr id="123" name="Text Box 123"/>
                <wp:cNvGraphicFramePr/>
                <a:graphic xmlns:a="http://schemas.openxmlformats.org/drawingml/2006/main">
                  <a:graphicData uri="http://schemas.microsoft.com/office/word/2010/wordprocessingShape">
                    <wps:wsp>
                      <wps:cNvSpPr txBox="1"/>
                      <wps:spPr>
                        <a:xfrm>
                          <a:off x="0" y="0"/>
                          <a:ext cx="581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59257" w14:textId="14AC988A" w:rsidR="007262FA" w:rsidRPr="00910B5E" w:rsidRDefault="007262FA" w:rsidP="00910B5E">
                            <w:pPr>
                              <w:rPr>
                                <w:rFonts w:asciiTheme="majorBidi" w:hAnsiTheme="majorBidi" w:cstheme="majorBidi"/>
                                <w:sz w:val="16"/>
                                <w:szCs w:val="16"/>
                              </w:rPr>
                            </w:pPr>
                            <w:r>
                              <w:rPr>
                                <w:rFonts w:asciiTheme="majorBidi" w:hAnsiTheme="majorBidi" w:cstheme="majorBidi"/>
                                <w:sz w:val="16"/>
                                <w:szCs w:val="16"/>
                              </w:rPr>
                              <w:t>Yemen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C7992" id="_x0000_t202" coordsize="21600,21600" o:spt="202" path="m,l,21600r21600,l21600,xe">
                <v:stroke joinstyle="miter"/>
                <v:path gradientshapeok="t" o:connecttype="rect"/>
              </v:shapetype>
              <v:shape id="Text Box 123" o:spid="_x0000_s1028" type="#_x0000_t202" style="position:absolute;left:0;text-align:left;margin-left:413.25pt;margin-top:145.65pt;width:45.75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" fillcolor="white [3201]" strokeweight=".5pt">
                <v:textbox>
                  <w:txbxContent>
                    <w:p w14:paraId="7CB59257" w14:textId="14AC988A" w:rsidR="007262FA" w:rsidRPr="00910B5E" w:rsidRDefault="007262FA" w:rsidP="00910B5E">
                      <w:pPr>
                        <w:rPr>
                          <w:rFonts w:asciiTheme="majorBidi" w:hAnsiTheme="majorBidi" w:cstheme="majorBidi"/>
                          <w:sz w:val="16"/>
                          <w:szCs w:val="16"/>
                        </w:rPr>
                      </w:pPr>
                      <w:r>
                        <w:rPr>
                          <w:rFonts w:asciiTheme="majorBidi" w:hAnsiTheme="majorBidi" w:cstheme="majorBidi"/>
                          <w:sz w:val="16"/>
                          <w:szCs w:val="16"/>
                        </w:rPr>
                        <w:t>Yemen</w:t>
                      </w:r>
                    </w:p>
                  </w:txbxContent>
                </v:textbox>
              </v:shape>
            </w:pict>
          </mc:Fallback>
        </mc:AlternateContent>
      </w:r>
      <w:r w:rsidR="00CB7554" w:rsidRPr="00B042CB">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6F98BB4A" wp14:editId="5920E055">
                <wp:simplePos x="0" y="0"/>
                <wp:positionH relativeFrom="column">
                  <wp:posOffset>5727940</wp:posOffset>
                </wp:positionH>
                <wp:positionV relativeFrom="paragraph">
                  <wp:posOffset>820803</wp:posOffset>
                </wp:positionV>
                <wp:extent cx="495300" cy="247830"/>
                <wp:effectExtent l="0" t="0" r="19050" b="19050"/>
                <wp:wrapNone/>
                <wp:docPr id="121" name="Text Box 121"/>
                <wp:cNvGraphicFramePr/>
                <a:graphic xmlns:a="http://schemas.openxmlformats.org/drawingml/2006/main">
                  <a:graphicData uri="http://schemas.microsoft.com/office/word/2010/wordprocessingShape">
                    <wps:wsp>
                      <wps:cNvSpPr txBox="1"/>
                      <wps:spPr>
                        <a:xfrm>
                          <a:off x="0" y="0"/>
                          <a:ext cx="495300" cy="247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9B42E8" w14:textId="77777777" w:rsidR="007262FA" w:rsidRPr="00910B5E" w:rsidRDefault="007262FA" w:rsidP="006339AF">
                            <w:pPr>
                              <w:jc w:val="center"/>
                              <w:rPr>
                                <w:rFonts w:asciiTheme="majorBidi" w:hAnsiTheme="majorBidi" w:cstheme="majorBidi"/>
                                <w:sz w:val="16"/>
                                <w:szCs w:val="16"/>
                              </w:rPr>
                            </w:pPr>
                            <w:r w:rsidRPr="00910B5E">
                              <w:rPr>
                                <w:rFonts w:asciiTheme="majorBidi" w:hAnsiTheme="majorBidi" w:cstheme="majorBidi"/>
                                <w:sz w:val="16"/>
                                <w:szCs w:val="16"/>
                              </w:rPr>
                              <w:t>U.A.E.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BB4A" id="Text Box 121" o:spid="_x0000_s1029" type="#_x0000_t202" style="position:absolute;left:0;text-align:left;margin-left:451pt;margin-top:64.65pt;width:39pt;height: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" fillcolor="white [3201]" strokeweight=".5pt">
                <v:textbox>
                  <w:txbxContent>
                    <w:p w14:paraId="179B42E8" w14:textId="77777777" w:rsidR="007262FA" w:rsidRPr="00910B5E" w:rsidRDefault="007262FA" w:rsidP="006339AF">
                      <w:pPr>
                        <w:jc w:val="center"/>
                        <w:rPr>
                          <w:rFonts w:asciiTheme="majorBidi" w:hAnsiTheme="majorBidi" w:cstheme="majorBidi"/>
                          <w:sz w:val="16"/>
                          <w:szCs w:val="16"/>
                        </w:rPr>
                      </w:pPr>
                      <w:r w:rsidRPr="00910B5E">
                        <w:rPr>
                          <w:rFonts w:asciiTheme="majorBidi" w:hAnsiTheme="majorBidi" w:cstheme="majorBidi"/>
                          <w:sz w:val="16"/>
                          <w:szCs w:val="16"/>
                        </w:rPr>
                        <w:t>U.A.E.</w:t>
                      </w:r>
                    </w:p>
                  </w:txbxContent>
                </v:textbox>
              </v:shape>
            </w:pict>
          </mc:Fallback>
        </mc:AlternateContent>
      </w:r>
      <w:r w:rsidR="00110563" w:rsidRPr="00B042CB">
        <w:rPr>
          <w:rFonts w:ascii="Times New Roman" w:hAnsi="Times New Roman" w:cs="Times New Roman"/>
          <w:noProof/>
        </w:rPr>
        <mc:AlternateContent>
          <mc:Choice Requires="wps">
            <w:drawing>
              <wp:anchor distT="0" distB="0" distL="114300" distR="114300" simplePos="0" relativeHeight="251648512" behindDoc="0" locked="0" layoutInCell="1" allowOverlap="1" wp14:anchorId="7129412B" wp14:editId="716B7AB3">
                <wp:simplePos x="0" y="0"/>
                <wp:positionH relativeFrom="column">
                  <wp:posOffset>4356340</wp:posOffset>
                </wp:positionH>
                <wp:positionV relativeFrom="paragraph">
                  <wp:posOffset>1777833</wp:posOffset>
                </wp:positionV>
                <wp:extent cx="508635" cy="232758"/>
                <wp:effectExtent l="0" t="0" r="24765" b="15240"/>
                <wp:wrapNone/>
                <wp:docPr id="127" name="Text Box 127"/>
                <wp:cNvGraphicFramePr/>
                <a:graphic xmlns:a="http://schemas.openxmlformats.org/drawingml/2006/main">
                  <a:graphicData uri="http://schemas.microsoft.com/office/word/2010/wordprocessingShape">
                    <wps:wsp>
                      <wps:cNvSpPr txBox="1"/>
                      <wps:spPr>
                        <a:xfrm>
                          <a:off x="0" y="0"/>
                          <a:ext cx="508635" cy="232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B0701D"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Eritrea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412B" id="Text Box 127" o:spid="_x0000_s1030" type="#_x0000_t202" style="position:absolute;left:0;text-align:left;margin-left:343pt;margin-top:140pt;width:40.05pt;height:1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" fillcolor="white [3201]" strokeweight=".5pt">
                <v:textbox>
                  <w:txbxContent>
                    <w:p w14:paraId="6DB0701D"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Eritrea</w:t>
                      </w:r>
                    </w:p>
                  </w:txbxContent>
                </v:textbox>
              </v:shape>
            </w:pict>
          </mc:Fallback>
        </mc:AlternateContent>
      </w:r>
      <w:r w:rsidR="00400452" w:rsidRPr="00B042CB">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4DE8A62C" wp14:editId="5E3BBA87">
                <wp:simplePos x="0" y="0"/>
                <wp:positionH relativeFrom="column">
                  <wp:posOffset>2449363</wp:posOffset>
                </wp:positionH>
                <wp:positionV relativeFrom="paragraph">
                  <wp:posOffset>1855842</wp:posOffset>
                </wp:positionV>
                <wp:extent cx="552450" cy="200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524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D9C2C" w14:textId="548AC0D9" w:rsidR="007262FA" w:rsidRPr="00910B5E" w:rsidRDefault="007262FA" w:rsidP="00400452">
                            <w:pPr>
                              <w:jc w:val="center"/>
                              <w:rPr>
                                <w:rFonts w:asciiTheme="majorBidi" w:hAnsiTheme="majorBidi" w:cstheme="majorBidi"/>
                                <w:sz w:val="16"/>
                                <w:szCs w:val="16"/>
                              </w:rPr>
                            </w:pPr>
                            <w:r w:rsidRPr="00910B5E">
                              <w:rPr>
                                <w:rFonts w:asciiTheme="majorBidi" w:hAnsiTheme="majorBidi" w:cstheme="majorBidi"/>
                                <w:sz w:val="16"/>
                                <w:szCs w:val="16"/>
                              </w:rPr>
                              <w:t>Chad</w:t>
                            </w:r>
                          </w:p>
                          <w:p w14:paraId="0AA41A1F" w14:textId="77777777" w:rsidR="007262FA" w:rsidRPr="00910B5E" w:rsidRDefault="007262FA" w:rsidP="00400452">
                            <w:pPr>
                              <w:jc w:val="center"/>
                              <w:rPr>
                                <w:rFonts w:asciiTheme="majorBidi" w:hAnsiTheme="majorBidi" w:cstheme="majorBid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A62C" id="Text Box 8" o:spid="_x0000_s1031" type="#_x0000_t202" style="position:absolute;left:0;text-align:left;margin-left:192.85pt;margin-top:146.15pt;width:43.5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" fillcolor="white [3201]" strokeweight=".5pt">
                <v:textbox>
                  <w:txbxContent>
                    <w:p w14:paraId="2ACD9C2C" w14:textId="548AC0D9" w:rsidR="007262FA" w:rsidRPr="00910B5E" w:rsidRDefault="007262FA" w:rsidP="00400452">
                      <w:pPr>
                        <w:jc w:val="center"/>
                        <w:rPr>
                          <w:rFonts w:asciiTheme="majorBidi" w:hAnsiTheme="majorBidi" w:cstheme="majorBidi"/>
                          <w:sz w:val="16"/>
                          <w:szCs w:val="16"/>
                        </w:rPr>
                      </w:pPr>
                      <w:r w:rsidRPr="00910B5E">
                        <w:rPr>
                          <w:rFonts w:asciiTheme="majorBidi" w:hAnsiTheme="majorBidi" w:cstheme="majorBidi"/>
                          <w:sz w:val="16"/>
                          <w:szCs w:val="16"/>
                        </w:rPr>
                        <w:t>Chad</w:t>
                      </w:r>
                    </w:p>
                    <w:p w14:paraId="0AA41A1F" w14:textId="77777777" w:rsidR="007262FA" w:rsidRPr="00910B5E" w:rsidRDefault="007262FA" w:rsidP="00400452">
                      <w:pPr>
                        <w:jc w:val="center"/>
                        <w:rPr>
                          <w:rFonts w:asciiTheme="majorBidi" w:hAnsiTheme="majorBidi" w:cstheme="majorBidi"/>
                          <w:sz w:val="16"/>
                          <w:szCs w:val="16"/>
                        </w:rPr>
                      </w:pPr>
                    </w:p>
                  </w:txbxContent>
                </v:textbox>
              </v:shape>
            </w:pict>
          </mc:Fallback>
        </mc:AlternateContent>
      </w:r>
      <w:r w:rsidR="00400452" w:rsidRPr="00B042CB">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506ABA2E" wp14:editId="317993D8">
                <wp:simplePos x="0" y="0"/>
                <wp:positionH relativeFrom="column">
                  <wp:posOffset>5143763</wp:posOffset>
                </wp:positionH>
                <wp:positionV relativeFrom="paragraph">
                  <wp:posOffset>1003300</wp:posOffset>
                </wp:positionV>
                <wp:extent cx="409690" cy="66675"/>
                <wp:effectExtent l="0" t="0" r="28575" b="28575"/>
                <wp:wrapNone/>
                <wp:docPr id="140" name="Straight Connector 140"/>
                <wp:cNvGraphicFramePr/>
                <a:graphic xmlns:a="http://schemas.openxmlformats.org/drawingml/2006/main">
                  <a:graphicData uri="http://schemas.microsoft.com/office/word/2010/wordprocessingShape">
                    <wps:wsp>
                      <wps:cNvCnPr/>
                      <wps:spPr>
                        <a:xfrm flipH="1" flipV="1">
                          <a:off x="0" y="0"/>
                          <a:ext cx="40969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8AE0" id="Straight Connector 140"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79pt" to="437.2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" strokecolor="black [3213]" strokeweight=".5pt">
                <v:stroke joinstyle="miter"/>
              </v:line>
            </w:pict>
          </mc:Fallback>
        </mc:AlternateContent>
      </w:r>
      <w:r w:rsidR="00400452" w:rsidRPr="00B042CB">
        <w:rPr>
          <w:rFonts w:ascii="Times New Roman" w:hAnsi="Times New Roman" w:cs="Times New Roman"/>
          <w:noProof/>
        </w:rPr>
        <mc:AlternateContent>
          <mc:Choice Requires="wps">
            <w:drawing>
              <wp:anchor distT="0" distB="0" distL="114300" distR="114300" simplePos="0" relativeHeight="251650560" behindDoc="0" locked="0" layoutInCell="1" allowOverlap="1" wp14:anchorId="40CE69B5" wp14:editId="6BBAFFCA">
                <wp:simplePos x="0" y="0"/>
                <wp:positionH relativeFrom="column">
                  <wp:posOffset>5183757</wp:posOffset>
                </wp:positionH>
                <wp:positionV relativeFrom="paragraph">
                  <wp:posOffset>2384342</wp:posOffset>
                </wp:positionV>
                <wp:extent cx="523875" cy="200025"/>
                <wp:effectExtent l="0" t="0" r="28575" b="28575"/>
                <wp:wrapNone/>
                <wp:docPr id="124" name="Text Box 124"/>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BDD19" w14:textId="77777777" w:rsidR="007262FA" w:rsidRPr="00910B5E" w:rsidRDefault="007262FA" w:rsidP="00FF4243">
                            <w:pPr>
                              <w:jc w:val="center"/>
                              <w:rPr>
                                <w:rFonts w:asciiTheme="majorBidi" w:hAnsiTheme="majorBidi" w:cstheme="majorBidi"/>
                                <w:sz w:val="14"/>
                                <w:szCs w:val="14"/>
                              </w:rPr>
                            </w:pPr>
                            <w:r w:rsidRPr="00910B5E">
                              <w:rPr>
                                <w:rFonts w:asciiTheme="majorBidi" w:hAnsiTheme="majorBidi" w:cstheme="majorBidi"/>
                                <w:sz w:val="16"/>
                                <w:szCs w:val="16"/>
                              </w:rPr>
                              <w:t>Somalia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69B5" id="Text Box 124" o:spid="_x0000_s1032" type="#_x0000_t202" style="position:absolute;left:0;text-align:left;margin-left:408.15pt;margin-top:187.75pt;width:41.25pt;height: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" fillcolor="white [3201]" strokeweight=".5pt">
                <v:textbox>
                  <w:txbxContent>
                    <w:p w14:paraId="19EBDD19" w14:textId="77777777" w:rsidR="007262FA" w:rsidRPr="00910B5E" w:rsidRDefault="007262FA" w:rsidP="00FF4243">
                      <w:pPr>
                        <w:jc w:val="center"/>
                        <w:rPr>
                          <w:rFonts w:asciiTheme="majorBidi" w:hAnsiTheme="majorBidi" w:cstheme="majorBidi"/>
                          <w:sz w:val="14"/>
                          <w:szCs w:val="14"/>
                        </w:rPr>
                      </w:pPr>
                      <w:r w:rsidRPr="00910B5E">
                        <w:rPr>
                          <w:rFonts w:asciiTheme="majorBidi" w:hAnsiTheme="majorBidi" w:cstheme="majorBidi"/>
                          <w:sz w:val="16"/>
                          <w:szCs w:val="16"/>
                        </w:rPr>
                        <w:t>Somalia</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42368" behindDoc="0" locked="0" layoutInCell="1" allowOverlap="1" wp14:anchorId="01777B51" wp14:editId="3F9C886C">
                <wp:simplePos x="0" y="0"/>
                <wp:positionH relativeFrom="column">
                  <wp:posOffset>-249555</wp:posOffset>
                </wp:positionH>
                <wp:positionV relativeFrom="paragraph">
                  <wp:posOffset>1545973</wp:posOffset>
                </wp:positionV>
                <wp:extent cx="676275" cy="232913"/>
                <wp:effectExtent l="0" t="0" r="28575" b="15240"/>
                <wp:wrapNone/>
                <wp:docPr id="133" name="Text Box 133"/>
                <wp:cNvGraphicFramePr/>
                <a:graphic xmlns:a="http://schemas.openxmlformats.org/drawingml/2006/main">
                  <a:graphicData uri="http://schemas.microsoft.com/office/word/2010/wordprocessingShape">
                    <wps:wsp>
                      <wps:cNvSpPr txBox="1"/>
                      <wps:spPr>
                        <a:xfrm>
                          <a:off x="0" y="0"/>
                          <a:ext cx="676275" cy="2329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EB159A"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Mauritania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B51" id="Text Box 133" o:spid="_x0000_s1033" type="#_x0000_t202" style="position:absolute;left:0;text-align:left;margin-left:-19.65pt;margin-top:121.75pt;width:53.25pt;height:1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" fillcolor="white [3201]" strokeweight=".5pt">
                <v:textbox>
                  <w:txbxContent>
                    <w:p w14:paraId="32EB159A"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Mauritania</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43392" behindDoc="0" locked="0" layoutInCell="1" allowOverlap="1" wp14:anchorId="69B3427D" wp14:editId="7494543D">
                <wp:simplePos x="0" y="0"/>
                <wp:positionH relativeFrom="column">
                  <wp:posOffset>862642</wp:posOffset>
                </wp:positionH>
                <wp:positionV relativeFrom="paragraph">
                  <wp:posOffset>753769</wp:posOffset>
                </wp:positionV>
                <wp:extent cx="704850" cy="247902"/>
                <wp:effectExtent l="0" t="0" r="19050" b="19050"/>
                <wp:wrapNone/>
                <wp:docPr id="135" name="Text Box 135"/>
                <wp:cNvGraphicFramePr/>
                <a:graphic xmlns:a="http://schemas.openxmlformats.org/drawingml/2006/main">
                  <a:graphicData uri="http://schemas.microsoft.com/office/word/2010/wordprocessingShape">
                    <wps:wsp>
                      <wps:cNvSpPr txBox="1"/>
                      <wps:spPr>
                        <a:xfrm>
                          <a:off x="0" y="0"/>
                          <a:ext cx="704850" cy="2479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84C3AB"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Algeria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427D" id="Text Box 135" o:spid="_x0000_s1034" type="#_x0000_t202" style="position:absolute;left:0;text-align:left;margin-left:67.9pt;margin-top:59.35pt;width:55.5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" fillcolor="white [3201]" strokeweight=".5pt">
                <v:textbox>
                  <w:txbxContent>
                    <w:p w14:paraId="0384C3AB"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Algeria</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415D7B69" wp14:editId="6EACB5E5">
                <wp:simplePos x="0" y="0"/>
                <wp:positionH relativeFrom="column">
                  <wp:posOffset>5228410</wp:posOffset>
                </wp:positionH>
                <wp:positionV relativeFrom="paragraph">
                  <wp:posOffset>460292</wp:posOffset>
                </wp:positionV>
                <wp:extent cx="142875" cy="295275"/>
                <wp:effectExtent l="0" t="0" r="28575" b="28575"/>
                <wp:wrapNone/>
                <wp:docPr id="116" name="Straight Connector 116"/>
                <wp:cNvGraphicFramePr/>
                <a:graphic xmlns:a="http://schemas.openxmlformats.org/drawingml/2006/main">
                  <a:graphicData uri="http://schemas.microsoft.com/office/word/2010/wordprocessingShape">
                    <wps:wsp>
                      <wps:cNvCnPr/>
                      <wps:spPr>
                        <a:xfrm flipH="1">
                          <a:off x="0" y="0"/>
                          <a:ext cx="142875"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49CA3" id="Straight Connector 11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pt,36.25pt" to="422.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" strokecolor="black [3213]" strokeweight=".5pt">
                <v:stroke joinstyle="miter"/>
              </v:lin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50E9D061" wp14:editId="09C95957">
                <wp:simplePos x="0" y="0"/>
                <wp:positionH relativeFrom="column">
                  <wp:posOffset>5328609</wp:posOffset>
                </wp:positionH>
                <wp:positionV relativeFrom="paragraph">
                  <wp:posOffset>263861</wp:posOffset>
                </wp:positionV>
                <wp:extent cx="504825" cy="209550"/>
                <wp:effectExtent l="0" t="0" r="28575" b="19050"/>
                <wp:wrapNone/>
                <wp:docPr id="117" name="Text Box 117"/>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7E3FAB" w14:textId="77777777" w:rsidR="007262FA" w:rsidRPr="00910B5E" w:rsidRDefault="007262FA" w:rsidP="006339AF">
                            <w:pPr>
                              <w:jc w:val="center"/>
                              <w:rPr>
                                <w:rFonts w:asciiTheme="majorBidi" w:hAnsiTheme="majorBidi" w:cstheme="majorBidi"/>
                                <w:sz w:val="16"/>
                                <w:szCs w:val="16"/>
                              </w:rPr>
                            </w:pPr>
                            <w:r w:rsidRPr="00910B5E">
                              <w:rPr>
                                <w:rFonts w:asciiTheme="majorBidi" w:hAnsiTheme="majorBidi" w:cstheme="majorBidi"/>
                                <w:sz w:val="16"/>
                                <w:szCs w:val="16"/>
                              </w:rPr>
                              <w:t>Kuwait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9D061" id="Text Box 117" o:spid="_x0000_s1035" type="#_x0000_t202" style="position:absolute;left:0;text-align:left;margin-left:419.6pt;margin-top:20.8pt;width:39.7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" fillcolor="white [3201]" strokeweight=".5pt">
                <v:textbox>
                  <w:txbxContent>
                    <w:p w14:paraId="2C7E3FAB" w14:textId="77777777" w:rsidR="007262FA" w:rsidRPr="00910B5E" w:rsidRDefault="007262FA" w:rsidP="006339AF">
                      <w:pPr>
                        <w:jc w:val="center"/>
                        <w:rPr>
                          <w:rFonts w:asciiTheme="majorBidi" w:hAnsiTheme="majorBidi" w:cstheme="majorBidi"/>
                          <w:sz w:val="16"/>
                          <w:szCs w:val="16"/>
                        </w:rPr>
                      </w:pPr>
                      <w:r w:rsidRPr="00910B5E">
                        <w:rPr>
                          <w:rFonts w:asciiTheme="majorBidi" w:hAnsiTheme="majorBidi" w:cstheme="majorBidi"/>
                          <w:sz w:val="16"/>
                          <w:szCs w:val="16"/>
                        </w:rPr>
                        <w:t>Kuwait</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709AD332" wp14:editId="4C26496E">
                <wp:simplePos x="0" y="0"/>
                <wp:positionH relativeFrom="column">
                  <wp:posOffset>4777812</wp:posOffset>
                </wp:positionH>
                <wp:positionV relativeFrom="paragraph">
                  <wp:posOffset>1210238</wp:posOffset>
                </wp:positionV>
                <wp:extent cx="466725" cy="363172"/>
                <wp:effectExtent l="0" t="0" r="28575" b="18415"/>
                <wp:wrapNone/>
                <wp:docPr id="128" name="Text Box 128"/>
                <wp:cNvGraphicFramePr/>
                <a:graphic xmlns:a="http://schemas.openxmlformats.org/drawingml/2006/main">
                  <a:graphicData uri="http://schemas.microsoft.com/office/word/2010/wordprocessingShape">
                    <wps:wsp>
                      <wps:cNvSpPr txBox="1"/>
                      <wps:spPr>
                        <a:xfrm>
                          <a:off x="0" y="0"/>
                          <a:ext cx="466725" cy="3631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416BDD" w14:textId="77777777" w:rsidR="007262FA" w:rsidRPr="00DC3E04" w:rsidRDefault="007262FA" w:rsidP="00FF4243">
                            <w:pPr>
                              <w:jc w:val="center"/>
                              <w:rPr>
                                <w:rFonts w:ascii="Times New Roman" w:hAnsi="Times New Roman" w:cs="Times New Roman"/>
                                <w:sz w:val="16"/>
                                <w:szCs w:val="16"/>
                              </w:rPr>
                            </w:pPr>
                            <w:r w:rsidRPr="00DC3E04">
                              <w:rPr>
                                <w:rFonts w:ascii="Times New Roman" w:hAnsi="Times New Roman" w:cs="Times New Roman"/>
                                <w:sz w:val="16"/>
                                <w:szCs w:val="16"/>
                              </w:rPr>
                              <w:t>Saudi Arabia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D332" id="Text Box 128" o:spid="_x0000_s1036" type="#_x0000_t202" style="position:absolute;left:0;text-align:left;margin-left:376.2pt;margin-top:95.3pt;width:36.75pt;height:2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" fillcolor="white [3201]" strokeweight=".5pt">
                <v:textbox>
                  <w:txbxContent>
                    <w:p w14:paraId="49416BDD" w14:textId="77777777" w:rsidR="007262FA" w:rsidRPr="00DC3E04" w:rsidRDefault="007262FA" w:rsidP="00FF4243">
                      <w:pPr>
                        <w:jc w:val="center"/>
                        <w:rPr>
                          <w:rFonts w:ascii="Times New Roman" w:hAnsi="Times New Roman" w:cs="Times New Roman"/>
                          <w:sz w:val="16"/>
                          <w:szCs w:val="16"/>
                        </w:rPr>
                      </w:pPr>
                      <w:r w:rsidRPr="00DC3E04">
                        <w:rPr>
                          <w:rFonts w:ascii="Times New Roman" w:hAnsi="Times New Roman" w:cs="Times New Roman"/>
                          <w:sz w:val="16"/>
                          <w:szCs w:val="16"/>
                        </w:rPr>
                        <w:t>Saudi Arabia</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2324969E" wp14:editId="630EEBD0">
                <wp:simplePos x="0" y="0"/>
                <wp:positionH relativeFrom="column">
                  <wp:posOffset>4226560</wp:posOffset>
                </wp:positionH>
                <wp:positionV relativeFrom="paragraph">
                  <wp:posOffset>696008</wp:posOffset>
                </wp:positionV>
                <wp:extent cx="638175" cy="201570"/>
                <wp:effectExtent l="0" t="0" r="28575" b="27305"/>
                <wp:wrapNone/>
                <wp:docPr id="109" name="Text Box 109"/>
                <wp:cNvGraphicFramePr/>
                <a:graphic xmlns:a="http://schemas.openxmlformats.org/drawingml/2006/main">
                  <a:graphicData uri="http://schemas.microsoft.com/office/word/2010/wordprocessingShape">
                    <wps:wsp>
                      <wps:cNvSpPr txBox="1"/>
                      <wps:spPr>
                        <a:xfrm>
                          <a:off x="0" y="0"/>
                          <a:ext cx="638175" cy="201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4D9A19" w14:textId="77777777" w:rsidR="007262FA" w:rsidRPr="00910B5E" w:rsidRDefault="007262FA" w:rsidP="000A1688">
                            <w:pPr>
                              <w:jc w:val="center"/>
                              <w:rPr>
                                <w:rFonts w:asciiTheme="majorBidi" w:hAnsiTheme="majorBidi" w:cstheme="majorBidi"/>
                                <w:sz w:val="16"/>
                                <w:szCs w:val="16"/>
                              </w:rPr>
                            </w:pPr>
                            <w:r w:rsidRPr="00910B5E">
                              <w:rPr>
                                <w:rFonts w:asciiTheme="majorBidi" w:hAnsiTheme="majorBidi" w:cstheme="majorBidi"/>
                                <w:sz w:val="16"/>
                                <w:szCs w:val="16"/>
                              </w:rPr>
                              <w:t>Jordan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4969E" id="Text Box 109" o:spid="_x0000_s1037" type="#_x0000_t202" style="position:absolute;left:0;text-align:left;margin-left:332.8pt;margin-top:54.8pt;width:50.25pt;height:15.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" fillcolor="white [3201]" strokeweight=".5pt">
                <v:textbox>
                  <w:txbxContent>
                    <w:p w14:paraId="234D9A19" w14:textId="77777777" w:rsidR="007262FA" w:rsidRPr="00910B5E" w:rsidRDefault="007262FA" w:rsidP="000A1688">
                      <w:pPr>
                        <w:jc w:val="center"/>
                        <w:rPr>
                          <w:rFonts w:asciiTheme="majorBidi" w:hAnsiTheme="majorBidi" w:cstheme="majorBidi"/>
                          <w:sz w:val="16"/>
                          <w:szCs w:val="16"/>
                        </w:rPr>
                      </w:pPr>
                      <w:r w:rsidRPr="00910B5E">
                        <w:rPr>
                          <w:rFonts w:asciiTheme="majorBidi" w:hAnsiTheme="majorBidi" w:cstheme="majorBidi"/>
                          <w:sz w:val="16"/>
                          <w:szCs w:val="16"/>
                        </w:rPr>
                        <w:t>Jordan</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046F76FD" wp14:editId="32D8B15A">
                <wp:simplePos x="0" y="0"/>
                <wp:positionH relativeFrom="column">
                  <wp:posOffset>4744528</wp:posOffset>
                </wp:positionH>
                <wp:positionV relativeFrom="paragraph">
                  <wp:posOffset>944461</wp:posOffset>
                </wp:positionV>
                <wp:extent cx="581025" cy="219997"/>
                <wp:effectExtent l="0" t="0" r="28575" b="27940"/>
                <wp:wrapNone/>
                <wp:docPr id="144" name="Text Box 144"/>
                <wp:cNvGraphicFramePr/>
                <a:graphic xmlns:a="http://schemas.openxmlformats.org/drawingml/2006/main">
                  <a:graphicData uri="http://schemas.microsoft.com/office/word/2010/wordprocessingShape">
                    <wps:wsp>
                      <wps:cNvSpPr txBox="1"/>
                      <wps:spPr>
                        <a:xfrm>
                          <a:off x="0" y="0"/>
                          <a:ext cx="581025" cy="2199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627064"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Bahrain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76FD" id="Text Box 144" o:spid="_x0000_s1038" type="#_x0000_t202" style="position:absolute;left:0;text-align:left;margin-left:373.6pt;margin-top:74.35pt;width:45.75pt;height:1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" fillcolor="white [3201]" strokeweight=".5pt">
                <v:textbox>
                  <w:txbxContent>
                    <w:p w14:paraId="3D627064"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Bahrain</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4A379DD2" wp14:editId="634D132E">
                <wp:simplePos x="0" y="0"/>
                <wp:positionH relativeFrom="column">
                  <wp:posOffset>5831205</wp:posOffset>
                </wp:positionH>
                <wp:positionV relativeFrom="paragraph">
                  <wp:posOffset>1531943</wp:posOffset>
                </wp:positionV>
                <wp:extent cx="485775" cy="189601"/>
                <wp:effectExtent l="0" t="0" r="28575" b="20320"/>
                <wp:wrapNone/>
                <wp:docPr id="122" name="Text Box 122"/>
                <wp:cNvGraphicFramePr/>
                <a:graphic xmlns:a="http://schemas.openxmlformats.org/drawingml/2006/main">
                  <a:graphicData uri="http://schemas.microsoft.com/office/word/2010/wordprocessingShape">
                    <wps:wsp>
                      <wps:cNvSpPr txBox="1"/>
                      <wps:spPr>
                        <a:xfrm>
                          <a:off x="0" y="0"/>
                          <a:ext cx="485775" cy="189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4CA599"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9DD2" id="Text Box 122" o:spid="_x0000_s1039" type="#_x0000_t202" style="position:absolute;left:0;text-align:left;margin-left:459.15pt;margin-top:120.65pt;width:38.25pt;height:14.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" fillcolor="white [3201]" strokeweight=".5pt">
                <v:textbox>
                  <w:txbxContent>
                    <w:p w14:paraId="5F4CA599"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Oman</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64B4739E" wp14:editId="3C9965E3">
                <wp:simplePos x="0" y="0"/>
                <wp:positionH relativeFrom="column">
                  <wp:posOffset>4201423</wp:posOffset>
                </wp:positionH>
                <wp:positionV relativeFrom="paragraph">
                  <wp:posOffset>2357383</wp:posOffset>
                </wp:positionV>
                <wp:extent cx="533400" cy="190500"/>
                <wp:effectExtent l="0" t="0" r="19050" b="19050"/>
                <wp:wrapNone/>
                <wp:docPr id="126" name="Text Box 126"/>
                <wp:cNvGraphicFramePr/>
                <a:graphic xmlns:a="http://schemas.openxmlformats.org/drawingml/2006/main">
                  <a:graphicData uri="http://schemas.microsoft.com/office/word/2010/wordprocessingShape">
                    <wps:wsp>
                      <wps:cNvSpPr txBox="1"/>
                      <wps:spPr>
                        <a:xfrm>
                          <a:off x="0" y="0"/>
                          <a:ext cx="5334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D65CD3"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Djibouti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739E" id="Text Box 126" o:spid="_x0000_s1040" type="#_x0000_t202" style="position:absolute;left:0;text-align:left;margin-left:330.8pt;margin-top:185.6pt;width:42pt;height: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" fillcolor="white [3201]" strokeweight=".5pt">
                <v:textbox>
                  <w:txbxContent>
                    <w:p w14:paraId="01D65CD3"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Djibouti</w:t>
                      </w:r>
                    </w:p>
                  </w:txbxContent>
                </v:textbox>
              </v:shap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49536" behindDoc="0" locked="0" layoutInCell="1" allowOverlap="1" wp14:anchorId="706B12A5" wp14:editId="646C09E4">
                <wp:simplePos x="0" y="0"/>
                <wp:positionH relativeFrom="column">
                  <wp:posOffset>4574336</wp:posOffset>
                </wp:positionH>
                <wp:positionV relativeFrom="paragraph">
                  <wp:posOffset>2278571</wp:posOffset>
                </wp:positionV>
                <wp:extent cx="238125" cy="104775"/>
                <wp:effectExtent l="0" t="0" r="28575" b="28575"/>
                <wp:wrapNone/>
                <wp:docPr id="125" name="Straight Connector 125"/>
                <wp:cNvGraphicFramePr/>
                <a:graphic xmlns:a="http://schemas.openxmlformats.org/drawingml/2006/main">
                  <a:graphicData uri="http://schemas.microsoft.com/office/word/2010/wordprocessingShape">
                    <wps:wsp>
                      <wps:cNvCnPr/>
                      <wps:spPr>
                        <a:xfrm flipV="1">
                          <a:off x="0" y="0"/>
                          <a:ext cx="238125"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DBC8D" id="Straight Connector 12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179.4pt" to="378.9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" strokecolor="black [3213]" strokeweight=".5pt">
                <v:stroke joinstyle="miter"/>
              </v:line>
            </w:pict>
          </mc:Fallback>
        </mc:AlternateContent>
      </w:r>
      <w:r w:rsidR="008E44A7" w:rsidRPr="00B042CB">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55E9612A" wp14:editId="148F71E4">
                <wp:simplePos x="0" y="0"/>
                <wp:positionH relativeFrom="column">
                  <wp:posOffset>5451894</wp:posOffset>
                </wp:positionH>
                <wp:positionV relativeFrom="paragraph">
                  <wp:posOffset>590047</wp:posOffset>
                </wp:positionV>
                <wp:extent cx="476250" cy="214222"/>
                <wp:effectExtent l="0" t="0" r="19050" b="14605"/>
                <wp:wrapNone/>
                <wp:docPr id="119" name="Text Box 119"/>
                <wp:cNvGraphicFramePr/>
                <a:graphic xmlns:a="http://schemas.openxmlformats.org/drawingml/2006/main">
                  <a:graphicData uri="http://schemas.microsoft.com/office/word/2010/wordprocessingShape">
                    <wps:wsp>
                      <wps:cNvSpPr txBox="1"/>
                      <wps:spPr>
                        <a:xfrm>
                          <a:off x="0" y="0"/>
                          <a:ext cx="476250" cy="2142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8FE3E5" w14:textId="77777777" w:rsidR="007262FA" w:rsidRPr="00910B5E" w:rsidRDefault="007262FA" w:rsidP="006339AF">
                            <w:pPr>
                              <w:jc w:val="center"/>
                              <w:rPr>
                                <w:rFonts w:asciiTheme="majorBidi" w:hAnsiTheme="majorBidi" w:cstheme="majorBidi"/>
                                <w:sz w:val="16"/>
                                <w:szCs w:val="16"/>
                              </w:rPr>
                            </w:pPr>
                            <w:r w:rsidRPr="00910B5E">
                              <w:rPr>
                                <w:rFonts w:asciiTheme="majorBidi" w:hAnsiTheme="majorBidi" w:cstheme="majorBidi"/>
                                <w:sz w:val="16"/>
                                <w:szCs w:val="16"/>
                              </w:rPr>
                              <w:t>Qatar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612A" id="Text Box 119" o:spid="_x0000_s1041" type="#_x0000_t202" style="position:absolute;left:0;text-align:left;margin-left:429.3pt;margin-top:46.45pt;width:37.5pt;height:1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" fillcolor="white [3201]" strokeweight=".5pt">
                <v:textbox>
                  <w:txbxContent>
                    <w:p w14:paraId="428FE3E5" w14:textId="77777777" w:rsidR="007262FA" w:rsidRPr="00910B5E" w:rsidRDefault="007262FA" w:rsidP="006339AF">
                      <w:pPr>
                        <w:jc w:val="center"/>
                        <w:rPr>
                          <w:rFonts w:asciiTheme="majorBidi" w:hAnsiTheme="majorBidi" w:cstheme="majorBidi"/>
                          <w:sz w:val="16"/>
                          <w:szCs w:val="16"/>
                        </w:rPr>
                      </w:pPr>
                      <w:r w:rsidRPr="00910B5E">
                        <w:rPr>
                          <w:rFonts w:asciiTheme="majorBidi" w:hAnsiTheme="majorBidi" w:cstheme="majorBidi"/>
                          <w:sz w:val="16"/>
                          <w:szCs w:val="16"/>
                        </w:rPr>
                        <w:t>Qatar</w:t>
                      </w:r>
                    </w:p>
                  </w:txbxContent>
                </v:textbox>
              </v:shape>
            </w:pict>
          </mc:Fallback>
        </mc:AlternateContent>
      </w:r>
      <w:r w:rsidR="000A1688" w:rsidRPr="00B042CB">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1C351C01" wp14:editId="427DE59D">
                <wp:simplePos x="0" y="0"/>
                <wp:positionH relativeFrom="column">
                  <wp:posOffset>4257675</wp:posOffset>
                </wp:positionH>
                <wp:positionV relativeFrom="paragraph">
                  <wp:posOffset>594360</wp:posOffset>
                </wp:positionV>
                <wp:extent cx="238125" cy="142875"/>
                <wp:effectExtent l="0" t="0" r="28575" b="28575"/>
                <wp:wrapNone/>
                <wp:docPr id="108" name="Straight Connector 108"/>
                <wp:cNvGraphicFramePr/>
                <a:graphic xmlns:a="http://schemas.openxmlformats.org/drawingml/2006/main">
                  <a:graphicData uri="http://schemas.microsoft.com/office/word/2010/wordprocessingShape">
                    <wps:wsp>
                      <wps:cNvCnPr/>
                      <wps:spPr>
                        <a:xfrm>
                          <a:off x="0" y="0"/>
                          <a:ext cx="238125"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882EE" id="Straight Connector 10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46.8pt" to="354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" strokecolor="black [3213]" strokeweight=".5pt">
                <v:stroke joinstyle="miter"/>
              </v:line>
            </w:pict>
          </mc:Fallback>
        </mc:AlternateContent>
      </w:r>
      <w:r w:rsidR="000A1688" w:rsidRPr="00B042CB">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7FC29FA2" wp14:editId="438B315F">
                <wp:simplePos x="0" y="0"/>
                <wp:positionH relativeFrom="column">
                  <wp:posOffset>3962400</wp:posOffset>
                </wp:positionH>
                <wp:positionV relativeFrom="paragraph">
                  <wp:posOffset>480060</wp:posOffset>
                </wp:positionV>
                <wp:extent cx="200025" cy="114300"/>
                <wp:effectExtent l="0" t="0" r="28575" b="19050"/>
                <wp:wrapNone/>
                <wp:docPr id="113" name="Straight Connector 113"/>
                <wp:cNvGraphicFramePr/>
                <a:graphic xmlns:a="http://schemas.openxmlformats.org/drawingml/2006/main">
                  <a:graphicData uri="http://schemas.microsoft.com/office/word/2010/wordprocessingShape">
                    <wps:wsp>
                      <wps:cNvCnPr/>
                      <wps:spPr>
                        <a:xfrm>
                          <a:off x="0" y="0"/>
                          <a:ext cx="2000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CB406C" id="Straight Connector 11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12pt,37.8pt" to="327.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" strokecolor="black [3213]" strokeweight=".5pt">
                <v:stroke joinstyle="miter"/>
              </v:line>
            </w:pict>
          </mc:Fallback>
        </mc:AlternateContent>
      </w:r>
      <w:r w:rsidR="00B50B63" w:rsidRPr="00B042CB">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37FFCAEF" wp14:editId="52B7705C">
                <wp:simplePos x="0" y="0"/>
                <wp:positionH relativeFrom="column">
                  <wp:posOffset>3324225</wp:posOffset>
                </wp:positionH>
                <wp:positionV relativeFrom="paragraph">
                  <wp:posOffset>356235</wp:posOffset>
                </wp:positionV>
                <wp:extent cx="742950" cy="200025"/>
                <wp:effectExtent l="0" t="0" r="19050" b="28575"/>
                <wp:wrapNone/>
                <wp:docPr id="114" name="Text Box 114"/>
                <wp:cNvGraphicFramePr/>
                <a:graphic xmlns:a="http://schemas.openxmlformats.org/drawingml/2006/main">
                  <a:graphicData uri="http://schemas.microsoft.com/office/word/2010/wordprocessingShape">
                    <wps:wsp>
                      <wps:cNvSpPr txBox="1"/>
                      <wps:spPr>
                        <a:xfrm>
                          <a:off x="0" y="0"/>
                          <a:ext cx="7429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AC58FE" w14:textId="77777777" w:rsidR="007262FA" w:rsidRPr="00910B5E" w:rsidRDefault="007262FA" w:rsidP="00B50B63">
                            <w:pPr>
                              <w:jc w:val="center"/>
                              <w:rPr>
                                <w:rFonts w:asciiTheme="majorBidi" w:hAnsiTheme="majorBidi" w:cstheme="majorBidi"/>
                                <w:sz w:val="16"/>
                                <w:szCs w:val="16"/>
                              </w:rPr>
                            </w:pPr>
                            <w:r w:rsidRPr="00910B5E">
                              <w:rPr>
                                <w:rFonts w:asciiTheme="majorBidi" w:hAnsiTheme="majorBidi" w:cstheme="majorBidi"/>
                                <w:sz w:val="16"/>
                                <w:szCs w:val="16"/>
                              </w:rPr>
                              <w:t>Palestine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CAEF" id="Text Box 114" o:spid="_x0000_s1042" type="#_x0000_t202" style="position:absolute;left:0;text-align:left;margin-left:261.75pt;margin-top:28.05pt;width:58.5pt;height:1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" fillcolor="white [3201]" strokeweight=".5pt">
                <v:textbox>
                  <w:txbxContent>
                    <w:p w14:paraId="39AC58FE" w14:textId="77777777" w:rsidR="007262FA" w:rsidRPr="00910B5E" w:rsidRDefault="007262FA" w:rsidP="00B50B63">
                      <w:pPr>
                        <w:jc w:val="center"/>
                        <w:rPr>
                          <w:rFonts w:asciiTheme="majorBidi" w:hAnsiTheme="majorBidi" w:cstheme="majorBidi"/>
                          <w:sz w:val="16"/>
                          <w:szCs w:val="16"/>
                        </w:rPr>
                      </w:pPr>
                      <w:r w:rsidRPr="00910B5E">
                        <w:rPr>
                          <w:rFonts w:asciiTheme="majorBidi" w:hAnsiTheme="majorBidi" w:cstheme="majorBidi"/>
                          <w:sz w:val="16"/>
                          <w:szCs w:val="16"/>
                        </w:rPr>
                        <w:t>Palestine</w:t>
                      </w:r>
                    </w:p>
                  </w:txbxContent>
                </v:textbox>
              </v:shape>
            </w:pict>
          </mc:Fallback>
        </mc:AlternateContent>
      </w:r>
      <w:r w:rsidR="006E325D" w:rsidRPr="00B042CB">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09A9FDB8" wp14:editId="7C578F83">
                <wp:simplePos x="0" y="0"/>
                <wp:positionH relativeFrom="column">
                  <wp:posOffset>4067175</wp:posOffset>
                </wp:positionH>
                <wp:positionV relativeFrom="paragraph">
                  <wp:posOffset>289560</wp:posOffset>
                </wp:positionV>
                <wp:extent cx="133350" cy="66675"/>
                <wp:effectExtent l="0" t="0" r="19050" b="28575"/>
                <wp:wrapNone/>
                <wp:docPr id="112" name="Straight Connector 112"/>
                <wp:cNvGraphicFramePr/>
                <a:graphic xmlns:a="http://schemas.openxmlformats.org/drawingml/2006/main">
                  <a:graphicData uri="http://schemas.microsoft.com/office/word/2010/wordprocessingShape">
                    <wps:wsp>
                      <wps:cNvCnPr/>
                      <wps:spPr>
                        <a:xfrm>
                          <a:off x="0" y="0"/>
                          <a:ext cx="13335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A246F" id="Straight Connector 11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20.25pt,22.8pt" to="330.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" strokecolor="black [3213]" strokeweight=".5pt">
                <v:stroke joinstyle="miter"/>
              </v:line>
            </w:pict>
          </mc:Fallback>
        </mc:AlternateContent>
      </w:r>
      <w:r w:rsidR="006E325D" w:rsidRPr="00B042CB">
        <w:rPr>
          <w:rFonts w:ascii="Times New Roman" w:hAnsi="Times New Roman" w:cs="Times New Roman"/>
          <w:noProof/>
        </w:rPr>
        <mc:AlternateContent>
          <mc:Choice Requires="wps">
            <w:drawing>
              <wp:anchor distT="0" distB="0" distL="114300" distR="114300" simplePos="0" relativeHeight="251665920" behindDoc="0" locked="0" layoutInCell="1" allowOverlap="1" wp14:anchorId="5CE79F16" wp14:editId="776D7F21">
                <wp:simplePos x="0" y="0"/>
                <wp:positionH relativeFrom="column">
                  <wp:posOffset>3467100</wp:posOffset>
                </wp:positionH>
                <wp:positionV relativeFrom="paragraph">
                  <wp:posOffset>89535</wp:posOffset>
                </wp:positionV>
                <wp:extent cx="600075" cy="200025"/>
                <wp:effectExtent l="0" t="0" r="28575" b="28575"/>
                <wp:wrapNone/>
                <wp:docPr id="115" name="Text Box 115"/>
                <wp:cNvGraphicFramePr/>
                <a:graphic xmlns:a="http://schemas.openxmlformats.org/drawingml/2006/main">
                  <a:graphicData uri="http://schemas.microsoft.com/office/word/2010/wordprocessingShape">
                    <wps:wsp>
                      <wps:cNvSpPr txBox="1"/>
                      <wps:spPr>
                        <a:xfrm>
                          <a:off x="0" y="0"/>
                          <a:ext cx="6000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C837F" w14:textId="77777777" w:rsidR="007262FA" w:rsidRPr="00910B5E" w:rsidRDefault="007262FA" w:rsidP="006E325D">
                            <w:pPr>
                              <w:jc w:val="center"/>
                              <w:rPr>
                                <w:rFonts w:asciiTheme="majorBidi" w:hAnsiTheme="majorBidi" w:cstheme="majorBidi"/>
                                <w:sz w:val="16"/>
                                <w:szCs w:val="16"/>
                              </w:rPr>
                            </w:pPr>
                            <w:r w:rsidRPr="00910B5E">
                              <w:rPr>
                                <w:rFonts w:asciiTheme="majorBidi" w:hAnsiTheme="majorBidi" w:cstheme="majorBidi"/>
                                <w:sz w:val="16"/>
                                <w:szCs w:val="16"/>
                              </w:rPr>
                              <w:t>Lebanon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9F16" id="Text Box 115" o:spid="_x0000_s1043" type="#_x0000_t202" style="position:absolute;left:0;text-align:left;margin-left:273pt;margin-top:7.05pt;width:47.2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" fillcolor="white [3201]" strokeweight=".5pt">
                <v:textbox>
                  <w:txbxContent>
                    <w:p w14:paraId="10AC837F" w14:textId="77777777" w:rsidR="007262FA" w:rsidRPr="00910B5E" w:rsidRDefault="007262FA" w:rsidP="006E325D">
                      <w:pPr>
                        <w:jc w:val="center"/>
                        <w:rPr>
                          <w:rFonts w:asciiTheme="majorBidi" w:hAnsiTheme="majorBidi" w:cstheme="majorBidi"/>
                          <w:sz w:val="16"/>
                          <w:szCs w:val="16"/>
                        </w:rPr>
                      </w:pPr>
                      <w:r w:rsidRPr="00910B5E">
                        <w:rPr>
                          <w:rFonts w:asciiTheme="majorBidi" w:hAnsiTheme="majorBidi" w:cstheme="majorBidi"/>
                          <w:sz w:val="16"/>
                          <w:szCs w:val="16"/>
                        </w:rPr>
                        <w:t>Lebanon</w:t>
                      </w:r>
                    </w:p>
                  </w:txbxContent>
                </v:textbox>
              </v:shape>
            </w:pict>
          </mc:Fallback>
        </mc:AlternateContent>
      </w:r>
      <w:r w:rsidR="006E325D" w:rsidRPr="00B042CB">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58E60542" wp14:editId="52DD804F">
                <wp:simplePos x="0" y="0"/>
                <wp:positionH relativeFrom="column">
                  <wp:posOffset>4410075</wp:posOffset>
                </wp:positionH>
                <wp:positionV relativeFrom="paragraph">
                  <wp:posOffset>153670</wp:posOffset>
                </wp:positionV>
                <wp:extent cx="0" cy="13335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DCEDB" id="Straight Connector 11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47.25pt,12.1pt" to="347.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" strokecolor="black [3213]" strokeweight=".5pt">
                <v:stroke joinstyle="miter"/>
              </v:line>
            </w:pict>
          </mc:Fallback>
        </mc:AlternateContent>
      </w:r>
      <w:r w:rsidR="006E325D" w:rsidRPr="00B042CB">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0D1E2D85" wp14:editId="3F55042B">
                <wp:simplePos x="0" y="0"/>
                <wp:positionH relativeFrom="column">
                  <wp:posOffset>4695825</wp:posOffset>
                </wp:positionH>
                <wp:positionV relativeFrom="paragraph">
                  <wp:posOffset>289560</wp:posOffset>
                </wp:positionV>
                <wp:extent cx="457200" cy="238125"/>
                <wp:effectExtent l="0" t="0" r="19050" b="28575"/>
                <wp:wrapNone/>
                <wp:docPr id="107" name="Text Box 107"/>
                <wp:cNvGraphicFramePr/>
                <a:graphic xmlns:a="http://schemas.openxmlformats.org/drawingml/2006/main">
                  <a:graphicData uri="http://schemas.microsoft.com/office/word/2010/wordprocessingShape">
                    <wps:wsp>
                      <wps:cNvSpPr txBox="1"/>
                      <wps:spPr>
                        <a:xfrm>
                          <a:off x="0" y="0"/>
                          <a:ext cx="4572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7A761" w14:textId="77777777" w:rsidR="007262FA" w:rsidRPr="00910B5E" w:rsidRDefault="007262FA" w:rsidP="006E325D">
                            <w:pPr>
                              <w:jc w:val="center"/>
                              <w:rPr>
                                <w:rFonts w:asciiTheme="majorBidi" w:hAnsiTheme="majorBidi" w:cstheme="majorBidi"/>
                                <w:sz w:val="16"/>
                                <w:szCs w:val="16"/>
                              </w:rPr>
                            </w:pPr>
                            <w:r w:rsidRPr="00910B5E">
                              <w:rPr>
                                <w:rFonts w:asciiTheme="majorBidi" w:hAnsiTheme="majorBidi" w:cstheme="majorBidi"/>
                                <w:sz w:val="16"/>
                                <w:szCs w:val="16"/>
                              </w:rPr>
                              <w:t>Iraq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2D85" id="Text Box 107" o:spid="_x0000_s1044" type="#_x0000_t202" style="position:absolute;left:0;text-align:left;margin-left:369.75pt;margin-top:22.8pt;width:36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" fillcolor="white [3201]" strokeweight=".5pt">
                <v:textbox>
                  <w:txbxContent>
                    <w:p w14:paraId="5D27A761" w14:textId="77777777" w:rsidR="007262FA" w:rsidRPr="00910B5E" w:rsidRDefault="007262FA" w:rsidP="006E325D">
                      <w:pPr>
                        <w:jc w:val="center"/>
                        <w:rPr>
                          <w:rFonts w:asciiTheme="majorBidi" w:hAnsiTheme="majorBidi" w:cstheme="majorBidi"/>
                          <w:sz w:val="16"/>
                          <w:szCs w:val="16"/>
                        </w:rPr>
                      </w:pPr>
                      <w:r w:rsidRPr="00910B5E">
                        <w:rPr>
                          <w:rFonts w:asciiTheme="majorBidi" w:hAnsiTheme="majorBidi" w:cstheme="majorBidi"/>
                          <w:sz w:val="16"/>
                          <w:szCs w:val="16"/>
                        </w:rPr>
                        <w:t>Iraq</w:t>
                      </w:r>
                    </w:p>
                  </w:txbxContent>
                </v:textbox>
              </v:shape>
            </w:pict>
          </mc:Fallback>
        </mc:AlternateContent>
      </w:r>
      <w:r w:rsidR="006339AF" w:rsidRPr="00B042CB">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106C7B30" wp14:editId="4045B150">
                <wp:simplePos x="0" y="0"/>
                <wp:positionH relativeFrom="column">
                  <wp:posOffset>5829300</wp:posOffset>
                </wp:positionH>
                <wp:positionV relativeFrom="paragraph">
                  <wp:posOffset>1006284</wp:posOffset>
                </wp:positionV>
                <wp:extent cx="95250" cy="314325"/>
                <wp:effectExtent l="0" t="0" r="19050" b="28575"/>
                <wp:wrapNone/>
                <wp:docPr id="120" name="Straight Connector 120"/>
                <wp:cNvGraphicFramePr/>
                <a:graphic xmlns:a="http://schemas.openxmlformats.org/drawingml/2006/main">
                  <a:graphicData uri="http://schemas.microsoft.com/office/word/2010/wordprocessingShape">
                    <wps:wsp>
                      <wps:cNvCnPr/>
                      <wps:spPr>
                        <a:xfrm flipH="1">
                          <a:off x="0" y="0"/>
                          <a:ext cx="9525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045DB" id="Straight Connector 120"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59pt,79.25pt" to="46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" strokecolor="black [3213]" strokeweight=".5pt">
                <v:stroke joinstyle="miter"/>
              </v:line>
            </w:pict>
          </mc:Fallback>
        </mc:AlternateContent>
      </w:r>
      <w:r w:rsidR="006339AF" w:rsidRPr="00B042CB">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3902C243" wp14:editId="123B6B2B">
                <wp:simplePos x="0" y="0"/>
                <wp:positionH relativeFrom="column">
                  <wp:posOffset>5562600</wp:posOffset>
                </wp:positionH>
                <wp:positionV relativeFrom="paragraph">
                  <wp:posOffset>718185</wp:posOffset>
                </wp:positionV>
                <wp:extent cx="114300" cy="447675"/>
                <wp:effectExtent l="0" t="0" r="19050" b="28575"/>
                <wp:wrapNone/>
                <wp:docPr id="118" name="Straight Connector 118"/>
                <wp:cNvGraphicFramePr/>
                <a:graphic xmlns:a="http://schemas.openxmlformats.org/drawingml/2006/main">
                  <a:graphicData uri="http://schemas.microsoft.com/office/word/2010/wordprocessingShape">
                    <wps:wsp>
                      <wps:cNvCnPr/>
                      <wps:spPr>
                        <a:xfrm flipH="1">
                          <a:off x="0" y="0"/>
                          <a:ext cx="1143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48912" id="Straight Connector 11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56.55pt" to="447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" strokecolor="black [3213]" strokeweight=".5pt">
                <v:stroke joinstyle="miter"/>
              </v:line>
            </w:pict>
          </mc:Fallback>
        </mc:AlternateContent>
      </w:r>
      <w:r w:rsidR="00FF4243" w:rsidRPr="00B042CB">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28B0C477" wp14:editId="18858BAE">
                <wp:simplePos x="0" y="0"/>
                <wp:positionH relativeFrom="column">
                  <wp:posOffset>5490210</wp:posOffset>
                </wp:positionH>
                <wp:positionV relativeFrom="paragraph">
                  <wp:posOffset>1011556</wp:posOffset>
                </wp:positionV>
                <wp:extent cx="60559" cy="104592"/>
                <wp:effectExtent l="19050" t="19050" r="15875" b="10160"/>
                <wp:wrapNone/>
                <wp:docPr id="138" name="Oval 138"/>
                <wp:cNvGraphicFramePr/>
                <a:graphic xmlns:a="http://schemas.openxmlformats.org/drawingml/2006/main">
                  <a:graphicData uri="http://schemas.microsoft.com/office/word/2010/wordprocessingShape">
                    <wps:wsp>
                      <wps:cNvSpPr/>
                      <wps:spPr>
                        <a:xfrm rot="9600000" flipH="1" flipV="1">
                          <a:off x="0" y="0"/>
                          <a:ext cx="60559" cy="104592"/>
                        </a:xfrm>
                        <a:prstGeom prst="ellipse">
                          <a:avLst/>
                        </a:prstGeom>
                        <a:solidFill>
                          <a:srgbClr val="F8CC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5C95B" id="Oval 138" o:spid="_x0000_s1026" style="position:absolute;margin-left:432.3pt;margin-top:79.65pt;width:4.75pt;height:8.25pt;rotation:160;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" fillcolor="#f8ccf2" strokecolor="black [3213]" strokeweight="1pt">
                <v:stroke joinstyle="miter"/>
              </v:oval>
            </w:pict>
          </mc:Fallback>
        </mc:AlternateContent>
      </w:r>
      <w:r w:rsidR="00FF4243" w:rsidRPr="00B042CB">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0F479B4C" wp14:editId="0D546142">
                <wp:simplePos x="0" y="0"/>
                <wp:positionH relativeFrom="column">
                  <wp:posOffset>3400424</wp:posOffset>
                </wp:positionH>
                <wp:positionV relativeFrom="paragraph">
                  <wp:posOffset>2004060</wp:posOffset>
                </wp:positionV>
                <wp:extent cx="561975" cy="219075"/>
                <wp:effectExtent l="0" t="0" r="28575" b="28575"/>
                <wp:wrapNone/>
                <wp:docPr id="129" name="Text Box 129"/>
                <wp:cNvGraphicFramePr/>
                <a:graphic xmlns:a="http://schemas.openxmlformats.org/drawingml/2006/main">
                  <a:graphicData uri="http://schemas.microsoft.com/office/word/2010/wordprocessingShape">
                    <wps:wsp>
                      <wps:cNvSpPr txBox="1"/>
                      <wps:spPr>
                        <a:xfrm>
                          <a:off x="0" y="0"/>
                          <a:ext cx="5619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FB8CCD"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Sudan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9B4C" id="Text Box 129" o:spid="_x0000_s1045" type="#_x0000_t202" style="position:absolute;left:0;text-align:left;margin-left:267.75pt;margin-top:157.8pt;width:44.2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" fillcolor="white [3201]" strokeweight=".5pt">
                <v:textbox>
                  <w:txbxContent>
                    <w:p w14:paraId="45FB8CCD"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Sudan</w:t>
                      </w:r>
                    </w:p>
                  </w:txbxContent>
                </v:textbox>
              </v:shape>
            </w:pict>
          </mc:Fallback>
        </mc:AlternateContent>
      </w:r>
      <w:r w:rsidR="00FF4243" w:rsidRPr="00B042CB">
        <w:rPr>
          <w:rFonts w:ascii="Times New Roman" w:hAnsi="Times New Roman" w:cs="Times New Roman"/>
          <w:noProof/>
        </w:rPr>
        <mc:AlternateContent>
          <mc:Choice Requires="wps">
            <w:drawing>
              <wp:anchor distT="0" distB="0" distL="114300" distR="114300" simplePos="0" relativeHeight="251646464" behindDoc="0" locked="0" layoutInCell="1" allowOverlap="1" wp14:anchorId="5FA093DE" wp14:editId="5E3F5C60">
                <wp:simplePos x="0" y="0"/>
                <wp:positionH relativeFrom="column">
                  <wp:posOffset>3400425</wp:posOffset>
                </wp:positionH>
                <wp:positionV relativeFrom="paragraph">
                  <wp:posOffset>1003935</wp:posOffset>
                </wp:positionV>
                <wp:extent cx="561975" cy="209550"/>
                <wp:effectExtent l="0" t="0" r="28575" b="19050"/>
                <wp:wrapNone/>
                <wp:docPr id="130" name="Text Box 130"/>
                <wp:cNvGraphicFramePr/>
                <a:graphic xmlns:a="http://schemas.openxmlformats.org/drawingml/2006/main">
                  <a:graphicData uri="http://schemas.microsoft.com/office/word/2010/wordprocessingShape">
                    <wps:wsp>
                      <wps:cNvSpPr txBox="1"/>
                      <wps:spPr>
                        <a:xfrm>
                          <a:off x="0" y="0"/>
                          <a:ext cx="5619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0F3FDD"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93DE" id="Text Box 130" o:spid="_x0000_s1046" type="#_x0000_t202" style="position:absolute;left:0;text-align:left;margin-left:267.75pt;margin-top:79.05pt;width:44.2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" fillcolor="white [3201]" strokeweight=".5pt">
                <v:textbox>
                  <w:txbxContent>
                    <w:p w14:paraId="0F0F3FDD"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Egypt</w:t>
                      </w:r>
                    </w:p>
                  </w:txbxContent>
                </v:textbox>
              </v:shape>
            </w:pict>
          </mc:Fallback>
        </mc:AlternateContent>
      </w:r>
      <w:r w:rsidR="00FF4243" w:rsidRPr="00B042CB">
        <w:rPr>
          <w:rFonts w:ascii="Times New Roman" w:hAnsi="Times New Roman" w:cs="Times New Roman"/>
          <w:noProof/>
        </w:rPr>
        <mc:AlternateContent>
          <mc:Choice Requires="wps">
            <w:drawing>
              <wp:anchor distT="0" distB="0" distL="114300" distR="114300" simplePos="0" relativeHeight="251645440" behindDoc="0" locked="0" layoutInCell="1" allowOverlap="1" wp14:anchorId="3095F35C" wp14:editId="3C129C04">
                <wp:simplePos x="0" y="0"/>
                <wp:positionH relativeFrom="column">
                  <wp:posOffset>2257425</wp:posOffset>
                </wp:positionH>
                <wp:positionV relativeFrom="paragraph">
                  <wp:posOffset>870585</wp:posOffset>
                </wp:positionV>
                <wp:extent cx="552450" cy="200025"/>
                <wp:effectExtent l="0" t="0" r="19050" b="28575"/>
                <wp:wrapNone/>
                <wp:docPr id="132" name="Text Box 132"/>
                <wp:cNvGraphicFramePr/>
                <a:graphic xmlns:a="http://schemas.openxmlformats.org/drawingml/2006/main">
                  <a:graphicData uri="http://schemas.microsoft.com/office/word/2010/wordprocessingShape">
                    <wps:wsp>
                      <wps:cNvSpPr txBox="1"/>
                      <wps:spPr>
                        <a:xfrm>
                          <a:off x="0" y="0"/>
                          <a:ext cx="5524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A3AE3"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 xml:space="preserve">Libya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F35C" id="Text Box 132" o:spid="_x0000_s1047" type="#_x0000_t202" style="position:absolute;left:0;text-align:left;margin-left:177.75pt;margin-top:68.55pt;width:43.5pt;height:15.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" fillcolor="white [3201]" strokeweight=".5pt">
                <v:textbox>
                  <w:txbxContent>
                    <w:p w14:paraId="4B0A3AE3"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 xml:space="preserve">Libya </w:t>
                      </w:r>
                    </w:p>
                  </w:txbxContent>
                </v:textbox>
              </v:shape>
            </w:pict>
          </mc:Fallback>
        </mc:AlternateContent>
      </w:r>
      <w:r w:rsidR="00FF4243" w:rsidRPr="00B042CB">
        <w:rPr>
          <w:rFonts w:ascii="Times New Roman" w:hAnsi="Times New Roman" w:cs="Times New Roman"/>
          <w:noProof/>
        </w:rPr>
        <mc:AlternateContent>
          <mc:Choice Requires="wps">
            <w:drawing>
              <wp:anchor distT="0" distB="0" distL="114300" distR="114300" simplePos="0" relativeHeight="251644416" behindDoc="0" locked="0" layoutInCell="1" allowOverlap="1" wp14:anchorId="6C37061A" wp14:editId="39817740">
                <wp:simplePos x="0" y="0"/>
                <wp:positionH relativeFrom="column">
                  <wp:posOffset>1828800</wp:posOffset>
                </wp:positionH>
                <wp:positionV relativeFrom="paragraph">
                  <wp:posOffset>156210</wp:posOffset>
                </wp:positionV>
                <wp:extent cx="542925" cy="209550"/>
                <wp:effectExtent l="0" t="0" r="28575" b="19050"/>
                <wp:wrapNone/>
                <wp:docPr id="131" name="Text Box 131"/>
                <wp:cNvGraphicFramePr/>
                <a:graphic xmlns:a="http://schemas.openxmlformats.org/drawingml/2006/main">
                  <a:graphicData uri="http://schemas.microsoft.com/office/word/2010/wordprocessingShape">
                    <wps:wsp>
                      <wps:cNvSpPr txBox="1"/>
                      <wps:spPr>
                        <a:xfrm>
                          <a:off x="0" y="0"/>
                          <a:ext cx="5429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BDCD28"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Tunisia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061A" id="Text Box 131" o:spid="_x0000_s1048" type="#_x0000_t202" style="position:absolute;left:0;text-align:left;margin-left:2in;margin-top:12.3pt;width:42.7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" fillcolor="white [3201]" strokeweight=".5pt">
                <v:textbox>
                  <w:txbxContent>
                    <w:p w14:paraId="5DBDCD28"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Tunisia</w:t>
                      </w:r>
                    </w:p>
                  </w:txbxContent>
                </v:textbox>
              </v:shape>
            </w:pict>
          </mc:Fallback>
        </mc:AlternateContent>
      </w:r>
      <w:r w:rsidR="00FF4243" w:rsidRPr="00B042CB">
        <w:rPr>
          <w:rFonts w:ascii="Times New Roman" w:hAnsi="Times New Roman" w:cs="Times New Roman"/>
          <w:noProof/>
        </w:rPr>
        <mc:AlternateContent>
          <mc:Choice Requires="wps">
            <w:drawing>
              <wp:anchor distT="0" distB="0" distL="114300" distR="114300" simplePos="0" relativeHeight="251640320" behindDoc="0" locked="0" layoutInCell="1" allowOverlap="1" wp14:anchorId="457DD566" wp14:editId="1193AA6C">
                <wp:simplePos x="0" y="0"/>
                <wp:positionH relativeFrom="column">
                  <wp:posOffset>-19050</wp:posOffset>
                </wp:positionH>
                <wp:positionV relativeFrom="paragraph">
                  <wp:posOffset>413385</wp:posOffset>
                </wp:positionV>
                <wp:extent cx="600075" cy="200025"/>
                <wp:effectExtent l="0" t="0" r="28575" b="28575"/>
                <wp:wrapNone/>
                <wp:docPr id="134" name="Text Box 134"/>
                <wp:cNvGraphicFramePr/>
                <a:graphic xmlns:a="http://schemas.openxmlformats.org/drawingml/2006/main">
                  <a:graphicData uri="http://schemas.microsoft.com/office/word/2010/wordprocessingShape">
                    <wps:wsp>
                      <wps:cNvSpPr txBox="1"/>
                      <wps:spPr>
                        <a:xfrm>
                          <a:off x="0" y="0"/>
                          <a:ext cx="6000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9A81A"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Morocco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DD566" id="Text Box 134" o:spid="_x0000_s1049" type="#_x0000_t202" style="position:absolute;left:0;text-align:left;margin-left:-1.5pt;margin-top:32.55pt;width:47.25pt;height:1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" fillcolor="white [3201]" strokeweight=".5pt">
                <v:textbox>
                  <w:txbxContent>
                    <w:p w14:paraId="7789A81A" w14:textId="77777777" w:rsidR="007262FA" w:rsidRPr="00910B5E" w:rsidRDefault="007262FA" w:rsidP="00FF4243">
                      <w:pPr>
                        <w:jc w:val="center"/>
                        <w:rPr>
                          <w:rFonts w:asciiTheme="majorBidi" w:hAnsiTheme="majorBidi" w:cstheme="majorBidi"/>
                          <w:sz w:val="16"/>
                          <w:szCs w:val="16"/>
                        </w:rPr>
                      </w:pPr>
                      <w:r w:rsidRPr="00910B5E">
                        <w:rPr>
                          <w:rFonts w:asciiTheme="majorBidi" w:hAnsiTheme="majorBidi" w:cstheme="majorBidi"/>
                          <w:sz w:val="16"/>
                          <w:szCs w:val="16"/>
                        </w:rPr>
                        <w:t>Morocco</w:t>
                      </w:r>
                    </w:p>
                  </w:txbxContent>
                </v:textbox>
              </v:shape>
            </w:pict>
          </mc:Fallback>
        </mc:AlternateContent>
      </w:r>
      <w:r w:rsidR="008E44A7" w:rsidRPr="00B042CB">
        <w:rPr>
          <w:rFonts w:ascii="Times New Roman" w:eastAsia="Times New Roman" w:hAnsi="Times New Roman" w:cs="Times New Roman"/>
          <w:noProof/>
          <w:sz w:val="24"/>
          <w:szCs w:val="24"/>
        </w:rPr>
        <w:t xml:space="preserve"> </w:t>
      </w:r>
      <w:r w:rsidR="008E44A7" w:rsidRPr="00B042CB">
        <w:rPr>
          <w:rFonts w:ascii="Times New Roman" w:eastAsia="Times New Roman" w:hAnsi="Times New Roman" w:cs="Times New Roman"/>
          <w:noProof/>
          <w:sz w:val="24"/>
          <w:szCs w:val="24"/>
        </w:rPr>
        <w:drawing>
          <wp:inline distT="0" distB="0" distL="0" distR="0" wp14:anchorId="39C65BE0" wp14:editId="3203ED0C">
            <wp:extent cx="6806241" cy="3623034"/>
            <wp:effectExtent l="0" t="0" r="0" b="0"/>
            <wp:docPr id="7" name="Picture 7" descr="\\sqcc01\UserData\intern1\Downloads\IMG_1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cc01\UserData\intern1\Downloads\IMG_176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028"/>
                    <a:stretch/>
                  </pic:blipFill>
                  <pic:spPr bwMode="auto">
                    <a:xfrm>
                      <a:off x="0" y="0"/>
                      <a:ext cx="6872812" cy="3658471"/>
                    </a:xfrm>
                    <a:prstGeom prst="rect">
                      <a:avLst/>
                    </a:prstGeom>
                    <a:noFill/>
                    <a:ln>
                      <a:noFill/>
                    </a:ln>
                    <a:extLst>
                      <a:ext uri="{53640926-AAD7-44D8-BBD7-CCE9431645EC}">
                        <a14:shadowObscured xmlns:a14="http://schemas.microsoft.com/office/drawing/2010/main"/>
                      </a:ext>
                    </a:extLst>
                  </pic:spPr>
                </pic:pic>
              </a:graphicData>
            </a:graphic>
          </wp:inline>
        </w:drawing>
      </w:r>
    </w:p>
    <w:p w14:paraId="3C125CBD" w14:textId="3C8FC62B" w:rsidR="00A05CD7" w:rsidRPr="00B042CB" w:rsidRDefault="00A05CD7" w:rsidP="00FF4243">
      <w:pPr>
        <w:spacing w:after="0" w:line="240" w:lineRule="auto"/>
        <w:ind w:left="-720" w:right="-720"/>
        <w:rPr>
          <w:rFonts w:ascii="Times New Roman" w:eastAsia="Times New Roman" w:hAnsi="Times New Roman" w:cs="Times New Roman"/>
          <w:sz w:val="24"/>
          <w:szCs w:val="24"/>
        </w:rPr>
      </w:pPr>
    </w:p>
    <w:p w14:paraId="627B31BF" w14:textId="3CE07266" w:rsidR="00A05CD7" w:rsidRPr="00B042CB" w:rsidRDefault="00A05CD7" w:rsidP="002B7277">
      <w:pPr>
        <w:spacing w:after="0" w:line="240" w:lineRule="auto"/>
        <w:ind w:firstLine="720"/>
        <w:rPr>
          <w:rFonts w:ascii="Times New Roman" w:eastAsia="Times New Roman" w:hAnsi="Times New Roman" w:cs="Times New Roman"/>
          <w:sz w:val="24"/>
          <w:szCs w:val="24"/>
        </w:rPr>
      </w:pPr>
    </w:p>
    <w:p w14:paraId="2B305A62" w14:textId="7EBE3BB9" w:rsidR="00A05CD7" w:rsidRPr="00B042CB" w:rsidRDefault="00A05CD7" w:rsidP="00A05CD7">
      <w:pPr>
        <w:spacing w:after="0" w:line="240" w:lineRule="auto"/>
        <w:rPr>
          <w:rFonts w:ascii="Times New Roman" w:eastAsia="Times New Roman" w:hAnsi="Times New Roman" w:cs="Times New Roman"/>
          <w:b/>
          <w:bCs/>
          <w:color w:val="FF0000"/>
          <w:sz w:val="24"/>
          <w:szCs w:val="24"/>
          <w:u w:val="single"/>
        </w:rPr>
      </w:pPr>
      <w:r w:rsidRPr="00B042CB">
        <w:rPr>
          <w:rFonts w:ascii="Times New Roman" w:eastAsia="Times New Roman" w:hAnsi="Times New Roman" w:cs="Times New Roman"/>
          <w:b/>
          <w:bCs/>
          <w:color w:val="FF0000"/>
          <w:sz w:val="24"/>
          <w:szCs w:val="24"/>
          <w:u w:val="single"/>
        </w:rPr>
        <w:t>Origin</w:t>
      </w:r>
    </w:p>
    <w:p w14:paraId="79082DF3" w14:textId="63BFC5FA" w:rsidR="00A05CD7" w:rsidRPr="00B042CB" w:rsidRDefault="00A05CD7" w:rsidP="002B7277">
      <w:pPr>
        <w:spacing w:after="0" w:line="240" w:lineRule="auto"/>
        <w:ind w:firstLine="720"/>
        <w:rPr>
          <w:rFonts w:ascii="Times New Roman" w:eastAsia="Times New Roman" w:hAnsi="Times New Roman" w:cs="Times New Roman"/>
          <w:sz w:val="24"/>
          <w:szCs w:val="24"/>
        </w:rPr>
      </w:pPr>
    </w:p>
    <w:p w14:paraId="08CECBA4" w14:textId="4B7C9493" w:rsidR="00EC1098" w:rsidRPr="00B042CB" w:rsidRDefault="00EC1098" w:rsidP="00B0236A">
      <w:pPr>
        <w:spacing w:after="0" w:line="240" w:lineRule="auto"/>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Arabic is a Semitic language</w:t>
      </w:r>
      <w:r w:rsidR="006D30F4" w:rsidRPr="00B042CB">
        <w:rPr>
          <w:rFonts w:ascii="Times New Roman" w:eastAsia="Times New Roman" w:hAnsi="Times New Roman" w:cs="Times New Roman"/>
          <w:sz w:val="24"/>
          <w:szCs w:val="24"/>
        </w:rPr>
        <w:t>. Semitic languages, which are part of the larger Afro-Asiatic language family, emerged across the Middle East and North Africa over 4,000 years ago. Semitic languages include modern</w:t>
      </w:r>
      <w:r w:rsidRPr="00B042CB">
        <w:rPr>
          <w:rFonts w:ascii="Times New Roman" w:eastAsia="Times New Roman" w:hAnsi="Times New Roman" w:cs="Times New Roman"/>
          <w:sz w:val="24"/>
          <w:szCs w:val="24"/>
        </w:rPr>
        <w:t xml:space="preserve"> Arabic, Hebrew, Aramaic</w:t>
      </w:r>
      <w:r w:rsidR="006D30F4" w:rsidRPr="00B042CB">
        <w:rPr>
          <w:rFonts w:ascii="Times New Roman" w:eastAsia="Times New Roman" w:hAnsi="Times New Roman" w:cs="Times New Roman"/>
          <w:sz w:val="24"/>
          <w:szCs w:val="24"/>
        </w:rPr>
        <w:t xml:space="preserve">, and </w:t>
      </w:r>
      <w:r w:rsidR="00B0236A" w:rsidRPr="00B042CB">
        <w:rPr>
          <w:rFonts w:ascii="Times New Roman" w:eastAsia="Times New Roman" w:hAnsi="Times New Roman" w:cs="Times New Roman"/>
          <w:sz w:val="24"/>
          <w:szCs w:val="24"/>
        </w:rPr>
        <w:t>Ethiopic</w:t>
      </w:r>
      <w:r w:rsidRPr="00B042CB">
        <w:rPr>
          <w:rFonts w:ascii="Times New Roman" w:eastAsia="Times New Roman" w:hAnsi="Times New Roman" w:cs="Times New Roman"/>
          <w:sz w:val="24"/>
          <w:szCs w:val="24"/>
        </w:rPr>
        <w:t xml:space="preserve">, </w:t>
      </w:r>
      <w:r w:rsidR="006D30F4" w:rsidRPr="00B042CB">
        <w:rPr>
          <w:rFonts w:ascii="Times New Roman" w:eastAsia="Times New Roman" w:hAnsi="Times New Roman" w:cs="Times New Roman"/>
          <w:sz w:val="24"/>
          <w:szCs w:val="24"/>
        </w:rPr>
        <w:t xml:space="preserve">as well as historic languages like </w:t>
      </w:r>
      <w:r w:rsidRPr="00B042CB">
        <w:rPr>
          <w:rFonts w:ascii="Times New Roman" w:eastAsia="Times New Roman" w:hAnsi="Times New Roman" w:cs="Times New Roman"/>
          <w:sz w:val="24"/>
          <w:szCs w:val="24"/>
        </w:rPr>
        <w:t>Phoenician</w:t>
      </w:r>
      <w:r w:rsidR="006D30F4" w:rsidRPr="00B042CB">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Pr>
        <w:t xml:space="preserve"> Akkadian</w:t>
      </w:r>
      <w:r w:rsidR="006D30F4" w:rsidRPr="00B042CB">
        <w:rPr>
          <w:rFonts w:ascii="Times New Roman" w:eastAsia="Times New Roman" w:hAnsi="Times New Roman" w:cs="Times New Roman"/>
          <w:sz w:val="24"/>
          <w:szCs w:val="24"/>
        </w:rPr>
        <w:t>, and Syriac</w:t>
      </w:r>
      <w:r w:rsidRPr="00B042CB">
        <w:rPr>
          <w:rFonts w:ascii="Times New Roman" w:eastAsia="Times New Roman" w:hAnsi="Times New Roman" w:cs="Times New Roman"/>
          <w:sz w:val="24"/>
          <w:szCs w:val="24"/>
        </w:rPr>
        <w:t xml:space="preserve">. </w:t>
      </w:r>
      <w:r w:rsidR="00B0236A" w:rsidRPr="00B042CB">
        <w:rPr>
          <w:rFonts w:ascii="Times New Roman" w:eastAsia="Times New Roman" w:hAnsi="Times New Roman" w:cs="Times New Roman"/>
          <w:sz w:val="24"/>
          <w:szCs w:val="24"/>
        </w:rPr>
        <w:t xml:space="preserve">All Semitic languages are written from right to left. </w:t>
      </w:r>
    </w:p>
    <w:p w14:paraId="61F32442" w14:textId="77777777" w:rsidR="00D702F5" w:rsidRPr="00B042CB" w:rsidRDefault="00D702F5" w:rsidP="002B7277">
      <w:pPr>
        <w:spacing w:after="0" w:line="240" w:lineRule="auto"/>
        <w:ind w:firstLine="720"/>
        <w:rPr>
          <w:rFonts w:ascii="Times New Roman" w:eastAsia="Times New Roman" w:hAnsi="Times New Roman" w:cs="Times New Roman"/>
          <w:sz w:val="24"/>
          <w:szCs w:val="24"/>
        </w:rPr>
      </w:pPr>
    </w:p>
    <w:p w14:paraId="75FA316D" w14:textId="15588152" w:rsidR="00A05CD7" w:rsidRPr="00B042CB" w:rsidRDefault="00A05CD7" w:rsidP="00B0236A">
      <w:pPr>
        <w:spacing w:after="0" w:line="240" w:lineRule="auto"/>
        <w:rPr>
          <w:rFonts w:ascii="Times New Roman" w:eastAsia="Times New Roman" w:hAnsi="Times New Roman" w:cs="Times New Roman"/>
          <w:b/>
          <w:bCs/>
          <w:sz w:val="24"/>
          <w:szCs w:val="24"/>
          <w:u w:val="single"/>
        </w:rPr>
      </w:pPr>
      <w:r w:rsidRPr="00B042CB">
        <w:rPr>
          <w:rFonts w:ascii="Times New Roman" w:eastAsia="Times New Roman" w:hAnsi="Times New Roman" w:cs="Times New Roman"/>
          <w:b/>
          <w:bCs/>
          <w:color w:val="FF0000"/>
          <w:sz w:val="24"/>
          <w:szCs w:val="24"/>
          <w:u w:val="single"/>
        </w:rPr>
        <w:t xml:space="preserve">Forms </w:t>
      </w:r>
      <w:r w:rsidR="00B0236A" w:rsidRPr="00B042CB">
        <w:rPr>
          <w:rFonts w:ascii="Times New Roman" w:eastAsia="Times New Roman" w:hAnsi="Times New Roman" w:cs="Times New Roman"/>
          <w:b/>
          <w:bCs/>
          <w:color w:val="FF0000"/>
          <w:sz w:val="24"/>
          <w:szCs w:val="24"/>
          <w:u w:val="single"/>
        </w:rPr>
        <w:t xml:space="preserve">of </w:t>
      </w:r>
      <w:r w:rsidRPr="00B042CB">
        <w:rPr>
          <w:rFonts w:ascii="Times New Roman" w:eastAsia="Times New Roman" w:hAnsi="Times New Roman" w:cs="Times New Roman"/>
          <w:b/>
          <w:bCs/>
          <w:color w:val="FF0000"/>
          <w:sz w:val="24"/>
          <w:szCs w:val="24"/>
          <w:u w:val="single"/>
        </w:rPr>
        <w:t>Arabic Language</w:t>
      </w:r>
    </w:p>
    <w:p w14:paraId="1A47080E" w14:textId="77777777" w:rsidR="00A05CD7" w:rsidRPr="00B042CB" w:rsidRDefault="00A05CD7" w:rsidP="002B7277">
      <w:pPr>
        <w:spacing w:after="0" w:line="240" w:lineRule="auto"/>
        <w:ind w:firstLine="720"/>
        <w:rPr>
          <w:rFonts w:ascii="Times New Roman" w:eastAsia="Times New Roman" w:hAnsi="Times New Roman" w:cs="Times New Roman"/>
          <w:sz w:val="24"/>
          <w:szCs w:val="24"/>
        </w:rPr>
      </w:pPr>
    </w:p>
    <w:p w14:paraId="71328735" w14:textId="0A892299" w:rsidR="00250E58" w:rsidRPr="00B042CB" w:rsidRDefault="00250E58" w:rsidP="00250E58">
      <w:pPr>
        <w:spacing w:after="0" w:line="240" w:lineRule="auto"/>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 xml:space="preserve">The Arabic language has two forms: written and spoken. Written Arabic, known as Modern Standard Arabic (MSA) or </w:t>
      </w:r>
      <w:r w:rsidRPr="00B042CB">
        <w:rPr>
          <w:rFonts w:ascii="Times New Roman" w:eastAsia="Times New Roman" w:hAnsi="Times New Roman" w:cs="Times New Roman"/>
          <w:i/>
          <w:iCs/>
          <w:sz w:val="24"/>
          <w:szCs w:val="24"/>
        </w:rPr>
        <w:t>Fus-ha</w:t>
      </w:r>
      <w:r w:rsidRPr="00B042CB">
        <w:rPr>
          <w:rFonts w:ascii="Times New Roman" w:eastAsia="Times New Roman" w:hAnsi="Times New Roman" w:cs="Times New Roman"/>
          <w:sz w:val="24"/>
          <w:szCs w:val="24"/>
        </w:rPr>
        <w:t xml:space="preserve"> (</w:t>
      </w:r>
      <w:r w:rsidRPr="00B042CB">
        <w:rPr>
          <w:rFonts w:ascii="Times New Roman" w:eastAsia="Times New Roman" w:hAnsi="Times New Roman" w:cs="Times New Roman"/>
          <w:sz w:val="24"/>
          <w:szCs w:val="24"/>
          <w:rtl/>
        </w:rPr>
        <w:t>الفصحى</w:t>
      </w:r>
      <w:r w:rsidRPr="00B042CB">
        <w:rPr>
          <w:rFonts w:ascii="Times New Roman" w:eastAsia="Times New Roman" w:hAnsi="Times New Roman" w:cs="Times New Roman"/>
          <w:sz w:val="24"/>
          <w:szCs w:val="24"/>
        </w:rPr>
        <w:t xml:space="preserve">) i.e. "eloquent" Arabic, </w:t>
      </w:r>
      <w:r w:rsidR="000104EE">
        <w:rPr>
          <w:rFonts w:ascii="Times New Roman" w:eastAsia="Times New Roman" w:hAnsi="Times New Roman" w:cs="Times New Roman"/>
          <w:sz w:val="24"/>
          <w:szCs w:val="24"/>
        </w:rPr>
        <w:t xml:space="preserve">is </w:t>
      </w:r>
      <w:r w:rsidRPr="00B042CB">
        <w:rPr>
          <w:rFonts w:ascii="Times New Roman" w:eastAsia="Times New Roman" w:hAnsi="Times New Roman" w:cs="Times New Roman"/>
          <w:sz w:val="24"/>
          <w:szCs w:val="24"/>
        </w:rPr>
        <w:t xml:space="preserve">used in religious texts, writing, formal speeches, poetry, and newspapers. Colloquial spoken Arabic, known as </w:t>
      </w:r>
      <w:r w:rsidRPr="00B042CB">
        <w:rPr>
          <w:rFonts w:ascii="Times New Roman" w:eastAsia="Times New Roman" w:hAnsi="Times New Roman" w:cs="Times New Roman"/>
          <w:i/>
          <w:iCs/>
          <w:sz w:val="24"/>
          <w:szCs w:val="24"/>
        </w:rPr>
        <w:t>Aamiya</w:t>
      </w:r>
      <w:r w:rsidRPr="00B042CB">
        <w:rPr>
          <w:rFonts w:ascii="Times New Roman" w:eastAsia="Times New Roman" w:hAnsi="Times New Roman" w:cs="Times New Roman"/>
          <w:sz w:val="24"/>
          <w:szCs w:val="24"/>
        </w:rPr>
        <w:t xml:space="preserve"> </w:t>
      </w:r>
      <w:r w:rsidRPr="00B042CB">
        <w:rPr>
          <w:rFonts w:ascii="Times New Roman" w:eastAsia="Times New Roman" w:hAnsi="Times New Roman" w:cs="Times New Roman"/>
          <w:sz w:val="24"/>
          <w:szCs w:val="24"/>
          <w:rtl/>
        </w:rPr>
        <w:t>(عامية)</w:t>
      </w:r>
      <w:r w:rsidRPr="00B042CB">
        <w:rPr>
          <w:rFonts w:ascii="Times New Roman" w:eastAsia="Times New Roman" w:hAnsi="Times New Roman" w:cs="Times New Roman"/>
          <w:sz w:val="24"/>
          <w:szCs w:val="24"/>
        </w:rPr>
        <w:t xml:space="preserve"> is used conversationally. Various dialects of Aamiya are spoken across the Middle East and North Africa. Some of the more common forms of Aamiya are Levantine (from Greater Syria, i.e.</w:t>
      </w:r>
      <w:r w:rsidR="00226D32">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Pr>
        <w:t xml:space="preserve"> Syria/Lebanon/Jordan/Palestine), Egyptian, Gulf, Moroccan, and Iraqi. Popular culture, including movies, music, and television all use Aamiya.  </w:t>
      </w:r>
    </w:p>
    <w:p w14:paraId="3A79EFDE" w14:textId="77777777" w:rsidR="00250E58" w:rsidRPr="00B042CB" w:rsidRDefault="00250E58" w:rsidP="00250E58">
      <w:pPr>
        <w:spacing w:after="0" w:line="240" w:lineRule="auto"/>
        <w:ind w:firstLine="720"/>
        <w:rPr>
          <w:rFonts w:ascii="Times New Roman" w:eastAsia="Times New Roman" w:hAnsi="Times New Roman" w:cs="Times New Roman"/>
          <w:sz w:val="24"/>
          <w:szCs w:val="24"/>
        </w:rPr>
      </w:pPr>
    </w:p>
    <w:p w14:paraId="151687FB" w14:textId="5BB24E4C" w:rsidR="00250E58" w:rsidRPr="00B042CB" w:rsidRDefault="00250E58" w:rsidP="00250E58">
      <w:pPr>
        <w:spacing w:after="0" w:line="240" w:lineRule="auto"/>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Akin to other Semitic languages, Arabic is written from right to left. Beyond its directional difference, Arabic and the Arabic alphabet have other key attributes that differentiate it from Indo-European languages (i.e.</w:t>
      </w:r>
      <w:r w:rsidR="00226D32">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Pr>
        <w:t xml:space="preserve"> Romance languages like French, Italian or Spanish or Germanic languages like English, Dutch</w:t>
      </w:r>
      <w:r w:rsidR="00226D32">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Pr>
        <w:t xml:space="preserve"> or German). One of the most notable differences is in </w:t>
      </w:r>
      <w:r w:rsidR="00226D32">
        <w:rPr>
          <w:rFonts w:ascii="Times New Roman" w:eastAsia="Times New Roman" w:hAnsi="Times New Roman" w:cs="Times New Roman"/>
          <w:sz w:val="24"/>
          <w:szCs w:val="24"/>
        </w:rPr>
        <w:t>phonemes (i.e., sounds in the language)</w:t>
      </w:r>
      <w:r w:rsidRPr="00B042CB">
        <w:rPr>
          <w:rFonts w:ascii="Times New Roman" w:eastAsia="Times New Roman" w:hAnsi="Times New Roman" w:cs="Times New Roman"/>
          <w:sz w:val="24"/>
          <w:szCs w:val="24"/>
        </w:rPr>
        <w:t xml:space="preserve">. For example, certain </w:t>
      </w:r>
      <w:r w:rsidR="00226D32">
        <w:rPr>
          <w:rFonts w:ascii="Times New Roman" w:eastAsia="Times New Roman" w:hAnsi="Times New Roman" w:cs="Times New Roman"/>
          <w:sz w:val="24"/>
          <w:szCs w:val="24"/>
        </w:rPr>
        <w:t>phonemes</w:t>
      </w:r>
      <w:r w:rsidRPr="00B042CB">
        <w:rPr>
          <w:rFonts w:ascii="Times New Roman" w:eastAsia="Times New Roman" w:hAnsi="Times New Roman" w:cs="Times New Roman"/>
          <w:sz w:val="24"/>
          <w:szCs w:val="24"/>
        </w:rPr>
        <w:t xml:space="preserve"> in English simply do not exist in the Arabic alphabet, such as "p" or "g." As well, Arabic has a number of guttural sounds, which do not exist in English. The Arabic letters with a guttural pronunciation are 'ayn (</w:t>
      </w:r>
      <w:r w:rsidRPr="00B042CB">
        <w:rPr>
          <w:rFonts w:ascii="Times New Roman" w:eastAsia="Times New Roman" w:hAnsi="Times New Roman" w:cs="Times New Roman"/>
          <w:sz w:val="24"/>
          <w:szCs w:val="24"/>
          <w:rtl/>
          <w:lang w:bidi="ar-JO"/>
        </w:rPr>
        <w:t>ع</w:t>
      </w:r>
      <w:r w:rsidRPr="00B042CB">
        <w:rPr>
          <w:rFonts w:ascii="Times New Roman" w:eastAsia="Times New Roman" w:hAnsi="Times New Roman" w:cs="Times New Roman"/>
          <w:sz w:val="24"/>
          <w:szCs w:val="24"/>
        </w:rPr>
        <w:t>), ghayn</w:t>
      </w:r>
      <w:r w:rsidRPr="00B042CB">
        <w:rPr>
          <w:rFonts w:ascii="Times New Roman" w:eastAsia="Times New Roman" w:hAnsi="Times New Roman" w:cs="Times New Roman"/>
          <w:sz w:val="24"/>
          <w:szCs w:val="24"/>
          <w:rtl/>
        </w:rPr>
        <w:t xml:space="preserve"> </w:t>
      </w:r>
      <w:r w:rsidRPr="00B042CB">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tl/>
        </w:rPr>
        <w:t>غ</w:t>
      </w:r>
      <w:r w:rsidRPr="00B042CB">
        <w:rPr>
          <w:rFonts w:ascii="Times New Roman" w:eastAsia="Times New Roman" w:hAnsi="Times New Roman" w:cs="Times New Roman"/>
          <w:sz w:val="24"/>
          <w:szCs w:val="24"/>
        </w:rPr>
        <w:t>), ha</w:t>
      </w:r>
      <w:r w:rsidRPr="00B042CB">
        <w:rPr>
          <w:rFonts w:ascii="Times New Roman" w:eastAsia="Times New Roman" w:hAnsi="Times New Roman" w:cs="Times New Roman"/>
          <w:sz w:val="24"/>
          <w:szCs w:val="24"/>
          <w:rtl/>
        </w:rPr>
        <w:t xml:space="preserve"> </w:t>
      </w:r>
      <w:r w:rsidRPr="00B042CB">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tl/>
        </w:rPr>
        <w:t>ح</w:t>
      </w:r>
      <w:r w:rsidRPr="00B042CB">
        <w:rPr>
          <w:rFonts w:ascii="Times New Roman" w:eastAsia="Times New Roman" w:hAnsi="Times New Roman" w:cs="Times New Roman"/>
          <w:sz w:val="24"/>
          <w:szCs w:val="24"/>
        </w:rPr>
        <w:t>), kha</w:t>
      </w:r>
      <w:r w:rsidRPr="00B042CB">
        <w:rPr>
          <w:rFonts w:ascii="Times New Roman" w:eastAsia="Times New Roman" w:hAnsi="Times New Roman" w:cs="Times New Roman"/>
          <w:sz w:val="24"/>
          <w:szCs w:val="24"/>
          <w:rtl/>
        </w:rPr>
        <w:t xml:space="preserve"> </w:t>
      </w:r>
      <w:r w:rsidRPr="00B042CB">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tl/>
        </w:rPr>
        <w:t>خ</w:t>
      </w:r>
      <w:r w:rsidRPr="00B042CB">
        <w:rPr>
          <w:rFonts w:ascii="Times New Roman" w:eastAsia="Times New Roman" w:hAnsi="Times New Roman" w:cs="Times New Roman"/>
          <w:sz w:val="24"/>
          <w:szCs w:val="24"/>
        </w:rPr>
        <w:t>), and alif hamza</w:t>
      </w:r>
      <w:r w:rsidRPr="00B042CB">
        <w:rPr>
          <w:rFonts w:ascii="Times New Roman" w:eastAsia="Times New Roman" w:hAnsi="Times New Roman" w:cs="Times New Roman"/>
          <w:sz w:val="24"/>
          <w:szCs w:val="24"/>
          <w:rtl/>
        </w:rPr>
        <w:t xml:space="preserve"> </w:t>
      </w:r>
      <w:r w:rsidRPr="00B042CB">
        <w:rPr>
          <w:rFonts w:ascii="Times New Roman" w:eastAsia="Times New Roman" w:hAnsi="Times New Roman" w:cs="Times New Roman"/>
          <w:sz w:val="24"/>
          <w:szCs w:val="24"/>
        </w:rPr>
        <w:t>(</w:t>
      </w:r>
      <w:r w:rsidRPr="00B042CB">
        <w:rPr>
          <w:rFonts w:ascii="Times New Roman" w:eastAsia="Times New Roman" w:hAnsi="Times New Roman" w:cs="Times New Roman"/>
          <w:sz w:val="24"/>
          <w:szCs w:val="24"/>
          <w:rtl/>
        </w:rPr>
        <w:t>أ</w:t>
      </w:r>
      <w:r w:rsidRPr="00B042CB">
        <w:rPr>
          <w:rFonts w:ascii="Times New Roman" w:eastAsia="Times New Roman" w:hAnsi="Times New Roman" w:cs="Times New Roman"/>
          <w:sz w:val="24"/>
          <w:szCs w:val="24"/>
        </w:rPr>
        <w:t>). Some of these guttural letters are used to translate letters that do not exist in Arabic. For Example, the "g" in English would translate to "ghayn" in the Arabic alphabet.</w:t>
      </w:r>
    </w:p>
    <w:p w14:paraId="025158FF" w14:textId="77777777" w:rsidR="00A05CD7" w:rsidRPr="00B042CB" w:rsidRDefault="00A05CD7" w:rsidP="00BF2871">
      <w:pPr>
        <w:spacing w:after="0" w:line="240" w:lineRule="auto"/>
        <w:rPr>
          <w:rFonts w:ascii="Times New Roman" w:eastAsia="Times New Roman" w:hAnsi="Times New Roman" w:cs="Times New Roman"/>
          <w:sz w:val="24"/>
          <w:szCs w:val="24"/>
        </w:rPr>
      </w:pPr>
    </w:p>
    <w:p w14:paraId="387A435C" w14:textId="77777777" w:rsidR="00250E58" w:rsidRPr="00B042CB" w:rsidRDefault="00250E58" w:rsidP="00250E58">
      <w:pPr>
        <w:spacing w:after="0" w:line="240" w:lineRule="auto"/>
        <w:rPr>
          <w:rFonts w:ascii="Times New Roman" w:eastAsia="Times New Roman" w:hAnsi="Times New Roman" w:cs="Times New Roman"/>
          <w:b/>
          <w:bCs/>
          <w:color w:val="FF0000"/>
          <w:sz w:val="24"/>
          <w:szCs w:val="24"/>
          <w:u w:val="single"/>
        </w:rPr>
      </w:pPr>
      <w:r w:rsidRPr="00B042CB">
        <w:rPr>
          <w:rFonts w:ascii="Times New Roman" w:eastAsia="Times New Roman" w:hAnsi="Times New Roman" w:cs="Times New Roman"/>
          <w:b/>
          <w:bCs/>
          <w:color w:val="FF0000"/>
          <w:sz w:val="24"/>
          <w:szCs w:val="24"/>
          <w:u w:val="single"/>
        </w:rPr>
        <w:t>Calligraphy</w:t>
      </w:r>
    </w:p>
    <w:p w14:paraId="4576ED00" w14:textId="77777777" w:rsidR="00250E58" w:rsidRPr="00B042CB" w:rsidRDefault="00250E58" w:rsidP="00250E58">
      <w:pPr>
        <w:spacing w:after="0" w:line="240" w:lineRule="auto"/>
        <w:rPr>
          <w:rFonts w:ascii="Times New Roman" w:eastAsia="Times New Roman" w:hAnsi="Times New Roman" w:cs="Times New Roman"/>
          <w:sz w:val="24"/>
          <w:szCs w:val="24"/>
        </w:rPr>
      </w:pPr>
    </w:p>
    <w:p w14:paraId="7E6EE4E6" w14:textId="77777777" w:rsidR="00250E58" w:rsidRPr="00B042CB" w:rsidRDefault="00250E58" w:rsidP="00250E58">
      <w:pPr>
        <w:spacing w:after="0" w:line="240" w:lineRule="auto"/>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Calligraphy is the artistic practice of handwriting. While calligraphy exists in multiple languages around the world, Arabic calligraphy is a distinct art form. The fluid nature of Arabic letters lends itself towards creative expression. In addition, Arabic calligraphy frequently has a religious connotation. Arabic, the language of the Qur'an, is understood as a perfect language. The inherent perfection of the Qur'an in turn is expressed in Arabic calligraphy that beautifies the chapters (</w:t>
      </w:r>
      <w:r w:rsidRPr="00B042CB">
        <w:rPr>
          <w:rFonts w:ascii="Times New Roman" w:eastAsia="Times New Roman" w:hAnsi="Times New Roman" w:cs="Times New Roman"/>
          <w:i/>
          <w:iCs/>
          <w:sz w:val="24"/>
          <w:szCs w:val="24"/>
        </w:rPr>
        <w:t>suras</w:t>
      </w:r>
      <w:r w:rsidRPr="00B042CB">
        <w:rPr>
          <w:rFonts w:ascii="Times New Roman" w:eastAsia="Times New Roman" w:hAnsi="Times New Roman" w:cs="Times New Roman"/>
          <w:sz w:val="24"/>
          <w:szCs w:val="24"/>
        </w:rPr>
        <w:t xml:space="preserve">) of the Qur'an. Arabic is a poetic language, which can ingeniously be transformed into a stunning piece of artwork. As a linguistically rich language, looking at calligraphy derived from Arabic poetry is aesthetically beautiful on multiple levels. </w:t>
      </w:r>
    </w:p>
    <w:p w14:paraId="7F504BD4" w14:textId="77777777" w:rsidR="00250E58" w:rsidRPr="00B042CB" w:rsidRDefault="00250E58" w:rsidP="00250E58">
      <w:pPr>
        <w:spacing w:after="0" w:line="240" w:lineRule="auto"/>
        <w:rPr>
          <w:rFonts w:ascii="Times New Roman" w:eastAsia="Times New Roman" w:hAnsi="Times New Roman" w:cs="Times New Roman"/>
          <w:sz w:val="24"/>
          <w:szCs w:val="24"/>
        </w:rPr>
      </w:pPr>
    </w:p>
    <w:p w14:paraId="467A0305" w14:textId="20A306A3" w:rsidR="00250E58" w:rsidRPr="00B042CB" w:rsidRDefault="00250E58" w:rsidP="00250E58">
      <w:pPr>
        <w:spacing w:after="0" w:line="240" w:lineRule="auto"/>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Arabic calligraphy is not limited to the Middle East and North Africa. Over time, as Islam has spread through different cultures and regions, including southern Spain, Africa, and Southeast Asia, different regional characteristics have developed in Arabic calligraphy. Arabic calligraphy is an art form like no other where artists can mirror their identity and their respective cultural background in their work. Arabic calligraphy can act as a mirror for the artist</w:t>
      </w:r>
      <w:r w:rsidR="00226D32">
        <w:rPr>
          <w:rFonts w:ascii="Times New Roman" w:eastAsia="Times New Roman" w:hAnsi="Times New Roman" w:cs="Times New Roman"/>
          <w:sz w:val="24"/>
          <w:szCs w:val="24"/>
        </w:rPr>
        <w:t xml:space="preserve"> as it can portray </w:t>
      </w:r>
      <w:r w:rsidRPr="00B042CB">
        <w:rPr>
          <w:rFonts w:ascii="Times New Roman" w:eastAsia="Times New Roman" w:hAnsi="Times New Roman" w:cs="Times New Roman"/>
          <w:sz w:val="24"/>
          <w:szCs w:val="24"/>
        </w:rPr>
        <w:t xml:space="preserve">their own cultural background and identity within the artwork. According to Omani artist Saleh al Shukairi, "Arabic calligraphy is all about how you use your pen, and make the strokes." Calligraphy is believed to be the most spiritually fulfilling type of art for Omanis, as Arabic calligraphic artwork combine Islamic values and aesthetic beauty within each piece. </w:t>
      </w:r>
    </w:p>
    <w:p w14:paraId="51D2AC29" w14:textId="77777777" w:rsidR="00250E58" w:rsidRPr="00B042CB" w:rsidRDefault="00250E58" w:rsidP="00250E58">
      <w:pPr>
        <w:spacing w:after="0" w:line="240" w:lineRule="auto"/>
        <w:ind w:firstLine="720"/>
        <w:rPr>
          <w:rFonts w:ascii="Times New Roman" w:eastAsia="Times New Roman" w:hAnsi="Times New Roman" w:cs="Times New Roman"/>
          <w:sz w:val="24"/>
          <w:szCs w:val="24"/>
        </w:rPr>
      </w:pPr>
    </w:p>
    <w:p w14:paraId="1A237677" w14:textId="77777777" w:rsidR="00250E58" w:rsidRPr="00B042CB" w:rsidRDefault="00250E58" w:rsidP="00250E58">
      <w:pPr>
        <w:spacing w:after="0" w:line="240" w:lineRule="auto"/>
        <w:rPr>
          <w:rFonts w:ascii="Times New Roman" w:eastAsia="Times New Roman" w:hAnsi="Times New Roman" w:cs="Times New Roman"/>
          <w:b/>
          <w:bCs/>
          <w:color w:val="FF0000"/>
          <w:sz w:val="24"/>
          <w:szCs w:val="24"/>
          <w:u w:val="single"/>
        </w:rPr>
      </w:pPr>
      <w:r w:rsidRPr="00B042CB">
        <w:rPr>
          <w:rFonts w:ascii="Times New Roman" w:eastAsia="Times New Roman" w:hAnsi="Times New Roman" w:cs="Times New Roman"/>
          <w:b/>
          <w:bCs/>
          <w:color w:val="FF0000"/>
          <w:sz w:val="24"/>
          <w:szCs w:val="24"/>
          <w:u w:val="single"/>
        </w:rPr>
        <w:t>Conclusion</w:t>
      </w:r>
    </w:p>
    <w:p w14:paraId="5D847757" w14:textId="77777777" w:rsidR="00250E58" w:rsidRPr="00B042CB" w:rsidRDefault="00250E58" w:rsidP="00250E58">
      <w:pPr>
        <w:spacing w:after="0" w:line="240" w:lineRule="auto"/>
        <w:rPr>
          <w:rFonts w:ascii="Times New Roman" w:eastAsia="Times New Roman" w:hAnsi="Times New Roman" w:cs="Times New Roman"/>
          <w:b/>
          <w:bCs/>
          <w:sz w:val="24"/>
          <w:szCs w:val="24"/>
        </w:rPr>
      </w:pPr>
    </w:p>
    <w:p w14:paraId="3DE322B7" w14:textId="24AED417" w:rsidR="00250E58" w:rsidRPr="00B042CB" w:rsidRDefault="00250E58" w:rsidP="000104EE">
      <w:pPr>
        <w:spacing w:after="0" w:line="240" w:lineRule="auto"/>
        <w:rPr>
          <w:rFonts w:ascii="Times New Roman" w:hAnsi="Times New Roman" w:cs="Times New Roman"/>
          <w:b/>
          <w:sz w:val="24"/>
          <w:szCs w:val="24"/>
        </w:rPr>
      </w:pPr>
      <w:r w:rsidRPr="00B042CB">
        <w:rPr>
          <w:rFonts w:ascii="Times New Roman" w:eastAsia="Times New Roman" w:hAnsi="Times New Roman" w:cs="Times New Roman"/>
          <w:sz w:val="24"/>
          <w:szCs w:val="24"/>
        </w:rPr>
        <w:t xml:space="preserve">Arabic, in both its spoken and written form, is a beautiful language. While learning to read and write Arabic is not as difficult as one may presume, a passionate interest for learning the language will make one's journey through it a lot easier. </w:t>
      </w:r>
      <w:r w:rsidR="000104EE">
        <w:rPr>
          <w:rFonts w:ascii="Times New Roman" w:eastAsia="Times New Roman" w:hAnsi="Times New Roman" w:cs="Times New Roman"/>
          <w:sz w:val="24"/>
          <w:szCs w:val="24"/>
        </w:rPr>
        <w:t xml:space="preserve">The activities in this module will be your first steps in learning one of the world's richest languages. </w:t>
      </w:r>
    </w:p>
    <w:p w14:paraId="4DB7A5B7" w14:textId="77777777" w:rsidR="00250E58" w:rsidRPr="00B042CB" w:rsidRDefault="00250E58" w:rsidP="00250E58">
      <w:pPr>
        <w:rPr>
          <w:rFonts w:ascii="Times New Roman" w:hAnsi="Times New Roman" w:cs="Times New Roman"/>
          <w:b/>
          <w:sz w:val="24"/>
          <w:szCs w:val="24"/>
        </w:rPr>
      </w:pPr>
      <w:r w:rsidRPr="00B042CB">
        <w:rPr>
          <w:rFonts w:ascii="Times New Roman" w:hAnsi="Times New Roman" w:cs="Times New Roman"/>
          <w:b/>
          <w:sz w:val="24"/>
          <w:szCs w:val="24"/>
        </w:rPr>
        <w:br w:type="page"/>
      </w:r>
    </w:p>
    <w:p w14:paraId="714E4DC1" w14:textId="303E54F4" w:rsidR="00683AA5" w:rsidRPr="00B042CB" w:rsidRDefault="008329BC" w:rsidP="00683AA5">
      <w:pPr>
        <w:spacing w:after="0"/>
        <w:jc w:val="center"/>
        <w:rPr>
          <w:rFonts w:ascii="Times New Roman" w:hAnsi="Times New Roman" w:cs="Times New Roman"/>
          <w:b/>
          <w:sz w:val="24"/>
          <w:szCs w:val="24"/>
        </w:rPr>
      </w:pPr>
      <w:r w:rsidRPr="00B042CB">
        <w:rPr>
          <w:rFonts w:ascii="Times New Roman" w:hAnsi="Times New Roman" w:cs="Times New Roman"/>
          <w:b/>
          <w:sz w:val="24"/>
          <w:szCs w:val="24"/>
        </w:rPr>
        <w:lastRenderedPageBreak/>
        <w:t>Bibliography</w:t>
      </w:r>
    </w:p>
    <w:p w14:paraId="5EF32575" w14:textId="77777777" w:rsidR="00FF5CC0" w:rsidRPr="00B042CB" w:rsidRDefault="00FF5CC0" w:rsidP="00CB5679">
      <w:pPr>
        <w:spacing w:after="0"/>
        <w:rPr>
          <w:rFonts w:ascii="Times New Roman" w:eastAsia="Times New Roman" w:hAnsi="Times New Roman" w:cs="Times New Roman"/>
          <w:sz w:val="24"/>
          <w:szCs w:val="24"/>
        </w:rPr>
      </w:pPr>
    </w:p>
    <w:p w14:paraId="4792AF2A" w14:textId="3CC369A8" w:rsidR="00FF5CC0" w:rsidRPr="00B042CB" w:rsidRDefault="00FF5CC0" w:rsidP="00FF5CC0">
      <w:pPr>
        <w:spacing w:after="0"/>
        <w:ind w:firstLine="720"/>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 xml:space="preserve">Alhajri, Dr. Salman. "Contemporary Arabic Calligraphy Artworks." A'Design Award &amp; Competition. February 19, 2014. Accessed August 05, 2019. </w:t>
      </w:r>
      <w:hyperlink r:id="rId9" w:history="1">
        <w:r w:rsidRPr="00B042CB">
          <w:rPr>
            <w:rStyle w:val="Hyperlink"/>
            <w:rFonts w:ascii="Times New Roman" w:eastAsia="Times New Roman" w:hAnsi="Times New Roman" w:cs="Times New Roman"/>
            <w:sz w:val="24"/>
            <w:szCs w:val="24"/>
          </w:rPr>
          <w:t>https://competition.adesignaward.com/design.php?ID=32747</w:t>
        </w:r>
      </w:hyperlink>
      <w:r w:rsidRPr="00B042CB">
        <w:rPr>
          <w:rFonts w:ascii="Times New Roman" w:eastAsia="Times New Roman" w:hAnsi="Times New Roman" w:cs="Times New Roman"/>
          <w:sz w:val="24"/>
          <w:szCs w:val="24"/>
        </w:rPr>
        <w:t>.</w:t>
      </w:r>
    </w:p>
    <w:p w14:paraId="676D2813" w14:textId="77777777" w:rsidR="00FF5CC0" w:rsidRPr="00B042CB" w:rsidRDefault="00FF5CC0" w:rsidP="00FF5CC0">
      <w:pPr>
        <w:spacing w:after="0"/>
        <w:ind w:firstLine="720"/>
        <w:rPr>
          <w:rFonts w:ascii="Times New Roman" w:eastAsia="Times New Roman" w:hAnsi="Times New Roman" w:cs="Times New Roman"/>
          <w:sz w:val="24"/>
          <w:szCs w:val="24"/>
        </w:rPr>
      </w:pPr>
    </w:p>
    <w:p w14:paraId="2FB91EFC" w14:textId="66D60666" w:rsidR="00FF5CC0" w:rsidRDefault="00FF5CC0" w:rsidP="00FF5CC0">
      <w:pPr>
        <w:spacing w:after="0"/>
        <w:ind w:firstLine="720"/>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 xml:space="preserve">Borges, Jane. "Unravelling Ruqa'a with Oman's Famous Calligrapher." Muscat Daily News. January 21, 2014. Accessed August 05, 2019. </w:t>
      </w:r>
      <w:hyperlink r:id="rId10" w:history="1">
        <w:r w:rsidRPr="00B042CB">
          <w:rPr>
            <w:rStyle w:val="Hyperlink"/>
            <w:rFonts w:ascii="Times New Roman" w:eastAsia="Times New Roman" w:hAnsi="Times New Roman" w:cs="Times New Roman"/>
            <w:sz w:val="24"/>
            <w:szCs w:val="24"/>
          </w:rPr>
          <w:t>https://muscatdaily.com/Archive/Features/Unravelling-Ruqa-a-with-Oman-s-famous-calligrapher-2vev</w:t>
        </w:r>
      </w:hyperlink>
      <w:r w:rsidRPr="00B042CB">
        <w:rPr>
          <w:rFonts w:ascii="Times New Roman" w:eastAsia="Times New Roman" w:hAnsi="Times New Roman" w:cs="Times New Roman"/>
          <w:sz w:val="24"/>
          <w:szCs w:val="24"/>
        </w:rPr>
        <w:t>.</w:t>
      </w:r>
    </w:p>
    <w:p w14:paraId="2B0B3B5A" w14:textId="77777777" w:rsidR="00226D32" w:rsidRDefault="00226D32" w:rsidP="00FF5CC0">
      <w:pPr>
        <w:spacing w:after="0"/>
        <w:ind w:firstLine="720"/>
        <w:rPr>
          <w:rFonts w:ascii="Times New Roman" w:eastAsia="Times New Roman" w:hAnsi="Times New Roman" w:cs="Times New Roman"/>
          <w:sz w:val="24"/>
          <w:szCs w:val="24"/>
        </w:rPr>
      </w:pPr>
    </w:p>
    <w:p w14:paraId="76E2956E" w14:textId="77777777" w:rsidR="00226D32" w:rsidRPr="00B042CB" w:rsidRDefault="00226D32" w:rsidP="00226D32">
      <w:pPr>
        <w:spacing w:after="0"/>
        <w:ind w:firstLine="720"/>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 xml:space="preserve">Jon. "Learn Arabic: It Could Be the Most Wonderful Language in the World." Superprof. May 3, 2018. Accessed August 5, 2019. </w:t>
      </w:r>
      <w:hyperlink r:id="rId11" w:history="1">
        <w:r w:rsidRPr="00B042CB">
          <w:rPr>
            <w:rStyle w:val="Hyperlink"/>
            <w:rFonts w:ascii="Times New Roman" w:eastAsia="Times New Roman" w:hAnsi="Times New Roman" w:cs="Times New Roman"/>
            <w:sz w:val="24"/>
            <w:szCs w:val="24"/>
          </w:rPr>
          <w:t>https://www.superprof.com.au/blog/why-arabic-is-the-loveliest-language-of-all/</w:t>
        </w:r>
      </w:hyperlink>
      <w:r w:rsidRPr="00B042CB">
        <w:rPr>
          <w:rFonts w:ascii="Times New Roman" w:eastAsia="Times New Roman" w:hAnsi="Times New Roman" w:cs="Times New Roman"/>
          <w:sz w:val="24"/>
          <w:szCs w:val="24"/>
        </w:rPr>
        <w:t>.</w:t>
      </w:r>
    </w:p>
    <w:p w14:paraId="68F0BF2A" w14:textId="77777777" w:rsidR="00226D32" w:rsidRPr="00B042CB" w:rsidRDefault="00226D32" w:rsidP="00FF5CC0">
      <w:pPr>
        <w:spacing w:after="0"/>
        <w:ind w:firstLine="720"/>
        <w:rPr>
          <w:rFonts w:ascii="Times New Roman" w:eastAsia="Times New Roman" w:hAnsi="Times New Roman" w:cs="Times New Roman"/>
          <w:sz w:val="24"/>
          <w:szCs w:val="24"/>
        </w:rPr>
      </w:pPr>
    </w:p>
    <w:p w14:paraId="72B887F7" w14:textId="77777777" w:rsidR="00226D32" w:rsidRPr="00B042CB" w:rsidRDefault="00226D32" w:rsidP="00226D32">
      <w:pPr>
        <w:spacing w:after="0"/>
        <w:ind w:firstLine="720"/>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 xml:space="preserve">Sayed, Faraan. "A Few Surprising Facts about the Arabic Language." A Few Surprising Facts about the Arabic Language | British Council. December 18, 2015. Accessed August 5, 2019. </w:t>
      </w:r>
      <w:hyperlink r:id="rId12" w:history="1">
        <w:r w:rsidRPr="00B042CB">
          <w:rPr>
            <w:rStyle w:val="Hyperlink"/>
            <w:rFonts w:ascii="Times New Roman" w:eastAsia="Times New Roman" w:hAnsi="Times New Roman" w:cs="Times New Roman"/>
            <w:sz w:val="24"/>
            <w:szCs w:val="24"/>
          </w:rPr>
          <w:t>https://www.britishcouncil.org/voices-magazine/surprising-facts-about-arabic-language</w:t>
        </w:r>
      </w:hyperlink>
      <w:r w:rsidRPr="00B042CB">
        <w:rPr>
          <w:rFonts w:ascii="Times New Roman" w:eastAsia="Times New Roman" w:hAnsi="Times New Roman" w:cs="Times New Roman"/>
          <w:sz w:val="24"/>
          <w:szCs w:val="24"/>
        </w:rPr>
        <w:t>.</w:t>
      </w:r>
    </w:p>
    <w:p w14:paraId="78B13932" w14:textId="77777777" w:rsidR="00FF5CC0" w:rsidRPr="00B042CB" w:rsidRDefault="00FF5CC0" w:rsidP="00CB5679">
      <w:pPr>
        <w:spacing w:after="0"/>
        <w:rPr>
          <w:rFonts w:ascii="Times New Roman" w:eastAsia="Times New Roman" w:hAnsi="Times New Roman" w:cs="Times New Roman"/>
          <w:sz w:val="24"/>
          <w:szCs w:val="24"/>
        </w:rPr>
      </w:pPr>
    </w:p>
    <w:p w14:paraId="530857E4" w14:textId="2C79B8DE" w:rsidR="00A32668" w:rsidRPr="00B042CB" w:rsidRDefault="00A32668" w:rsidP="00A32668">
      <w:pPr>
        <w:spacing w:after="0"/>
        <w:ind w:firstLine="720"/>
        <w:rPr>
          <w:rFonts w:ascii="Times New Roman" w:eastAsia="Times New Roman" w:hAnsi="Times New Roman" w:cs="Times New Roman"/>
          <w:sz w:val="24"/>
          <w:szCs w:val="24"/>
        </w:rPr>
      </w:pPr>
      <w:r w:rsidRPr="00B042CB">
        <w:rPr>
          <w:rFonts w:ascii="Times New Roman" w:eastAsia="Times New Roman" w:hAnsi="Times New Roman" w:cs="Times New Roman"/>
          <w:sz w:val="24"/>
          <w:szCs w:val="24"/>
        </w:rPr>
        <w:t xml:space="preserve">Testen, David. "Semitic Languages." Encyclopædia Britannica. July 20, 1998. Accessed August 05, 2019. </w:t>
      </w:r>
      <w:hyperlink r:id="rId13" w:history="1">
        <w:r w:rsidRPr="00B042CB">
          <w:rPr>
            <w:rStyle w:val="Hyperlink"/>
            <w:rFonts w:ascii="Times New Roman" w:eastAsia="Times New Roman" w:hAnsi="Times New Roman" w:cs="Times New Roman"/>
            <w:sz w:val="24"/>
            <w:szCs w:val="24"/>
          </w:rPr>
          <w:t>https://www.britannica.com/topic/Semitic-languages</w:t>
        </w:r>
      </w:hyperlink>
      <w:r w:rsidRPr="00B042CB">
        <w:rPr>
          <w:rFonts w:ascii="Times New Roman" w:eastAsia="Times New Roman" w:hAnsi="Times New Roman" w:cs="Times New Roman"/>
          <w:sz w:val="24"/>
          <w:szCs w:val="24"/>
        </w:rPr>
        <w:t>.</w:t>
      </w:r>
    </w:p>
    <w:p w14:paraId="45A11CCD" w14:textId="0220B64D" w:rsidR="006D30F4" w:rsidRPr="00B042CB" w:rsidRDefault="006D30F4" w:rsidP="00A32668">
      <w:pPr>
        <w:spacing w:after="0"/>
        <w:ind w:firstLine="720"/>
        <w:rPr>
          <w:rFonts w:ascii="Times New Roman" w:eastAsia="Times New Roman" w:hAnsi="Times New Roman" w:cs="Times New Roman"/>
          <w:sz w:val="24"/>
          <w:szCs w:val="24"/>
        </w:rPr>
      </w:pPr>
    </w:p>
    <w:p w14:paraId="353FB779" w14:textId="734E5042" w:rsidR="00280366" w:rsidRDefault="002803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8B36A61" w14:textId="30D3F7B9" w:rsidR="00280366" w:rsidRPr="00CB5679" w:rsidRDefault="00280366">
      <w:pPr>
        <w:jc w:val="center"/>
        <w:rPr>
          <w:rFonts w:asciiTheme="majorBidi" w:hAnsiTheme="majorBidi" w:cstheme="majorBidi"/>
          <w:b/>
          <w:sz w:val="32"/>
          <w:szCs w:val="32"/>
        </w:rPr>
      </w:pPr>
      <w:r w:rsidRPr="00CB5679">
        <w:rPr>
          <w:rFonts w:asciiTheme="majorBidi" w:hAnsiTheme="majorBidi" w:cstheme="majorBidi"/>
          <w:b/>
          <w:sz w:val="32"/>
          <w:szCs w:val="32"/>
        </w:rPr>
        <w:lastRenderedPageBreak/>
        <w:t xml:space="preserve">Activity 1: Can </w:t>
      </w:r>
      <w:r w:rsidR="00226D32" w:rsidRPr="00CB5679">
        <w:rPr>
          <w:rFonts w:asciiTheme="majorBidi" w:hAnsiTheme="majorBidi" w:cstheme="majorBidi"/>
          <w:b/>
          <w:sz w:val="32"/>
          <w:szCs w:val="32"/>
        </w:rPr>
        <w:t xml:space="preserve">You Locate All </w:t>
      </w:r>
      <w:r w:rsidRPr="00CB5679">
        <w:rPr>
          <w:rFonts w:asciiTheme="majorBidi" w:hAnsiTheme="majorBidi" w:cstheme="majorBidi"/>
          <w:b/>
          <w:sz w:val="32"/>
          <w:szCs w:val="32"/>
        </w:rPr>
        <w:t xml:space="preserve">24 Arabic </w:t>
      </w:r>
      <w:r w:rsidR="00226D32" w:rsidRPr="00CB5679">
        <w:rPr>
          <w:rFonts w:asciiTheme="majorBidi" w:hAnsiTheme="majorBidi" w:cstheme="majorBidi"/>
          <w:b/>
          <w:sz w:val="32"/>
          <w:szCs w:val="32"/>
        </w:rPr>
        <w:t>Speaking Countries</w:t>
      </w:r>
      <w:r w:rsidRPr="00CB5679">
        <w:rPr>
          <w:rFonts w:asciiTheme="majorBidi" w:hAnsiTheme="majorBidi" w:cstheme="majorBidi"/>
          <w:b/>
          <w:sz w:val="32"/>
          <w:szCs w:val="32"/>
        </w:rPr>
        <w:t>?</w:t>
      </w:r>
    </w:p>
    <w:p w14:paraId="16050AEB" w14:textId="77777777" w:rsidR="00280366" w:rsidRPr="00860061" w:rsidRDefault="00280366" w:rsidP="00280366">
      <w:pPr>
        <w:rPr>
          <w:rFonts w:asciiTheme="majorBidi" w:hAnsiTheme="majorBidi" w:cstheme="majorBidi"/>
          <w:sz w:val="28"/>
          <w:szCs w:val="28"/>
        </w:rPr>
      </w:pPr>
      <w:r w:rsidRPr="00860061">
        <w:rPr>
          <w:rFonts w:asciiTheme="majorBidi" w:hAnsiTheme="majorBidi" w:cstheme="majorBidi"/>
          <w:b/>
          <w:bCs/>
          <w:sz w:val="28"/>
          <w:szCs w:val="28"/>
        </w:rPr>
        <w:t xml:space="preserve">Background: </w:t>
      </w:r>
      <w:r w:rsidRPr="00860061">
        <w:rPr>
          <w:rFonts w:asciiTheme="majorBidi" w:hAnsiTheme="majorBidi" w:cstheme="majorBidi"/>
          <w:sz w:val="28"/>
          <w:szCs w:val="28"/>
        </w:rPr>
        <w:t xml:space="preserve">This activity should be the first activity in this module. In this activity, students will learn to locate the countries where Arabic is an official language. Students will locate all 24 Arabic-speaking countries on the map. Make sure that students understand the following before beginning the activity: </w:t>
      </w:r>
    </w:p>
    <w:p w14:paraId="5A80A0A0" w14:textId="77777777" w:rsidR="00280366" w:rsidRPr="00860061" w:rsidRDefault="00280366" w:rsidP="00280366">
      <w:pPr>
        <w:pStyle w:val="ListParagraph"/>
        <w:numPr>
          <w:ilvl w:val="0"/>
          <w:numId w:val="3"/>
        </w:numPr>
        <w:rPr>
          <w:rFonts w:asciiTheme="majorBidi" w:hAnsiTheme="majorBidi" w:cstheme="majorBidi"/>
          <w:sz w:val="28"/>
          <w:szCs w:val="28"/>
        </w:rPr>
      </w:pPr>
      <w:r w:rsidRPr="00860061">
        <w:rPr>
          <w:rFonts w:asciiTheme="majorBidi" w:eastAsia="Times New Roman" w:hAnsiTheme="majorBidi" w:cstheme="majorBidi"/>
          <w:sz w:val="28"/>
          <w:szCs w:val="28"/>
        </w:rPr>
        <w:t xml:space="preserve">Arabic is the/one of the official languages of 24 countries throughout the Middle East and North Africa </w:t>
      </w:r>
    </w:p>
    <w:p w14:paraId="139F105D" w14:textId="77777777" w:rsidR="00280366" w:rsidRPr="00860061" w:rsidRDefault="00280366" w:rsidP="00280366">
      <w:pPr>
        <w:pStyle w:val="ListParagraph"/>
        <w:numPr>
          <w:ilvl w:val="0"/>
          <w:numId w:val="3"/>
        </w:numPr>
        <w:rPr>
          <w:rFonts w:asciiTheme="majorBidi" w:hAnsiTheme="majorBidi" w:cstheme="majorBidi"/>
          <w:sz w:val="28"/>
          <w:szCs w:val="28"/>
        </w:rPr>
      </w:pPr>
      <w:r w:rsidRPr="00860061">
        <w:rPr>
          <w:rFonts w:asciiTheme="majorBidi" w:eastAsia="Times New Roman" w:hAnsiTheme="majorBidi" w:cstheme="majorBidi"/>
          <w:sz w:val="28"/>
          <w:szCs w:val="28"/>
        </w:rPr>
        <w:t>Arabic is the fifth most commonly spoken language in the world.</w:t>
      </w:r>
    </w:p>
    <w:p w14:paraId="58438B63" w14:textId="77777777" w:rsidR="00280366" w:rsidRPr="00860061" w:rsidRDefault="00280366" w:rsidP="00280366">
      <w:pPr>
        <w:pStyle w:val="ListParagraph"/>
        <w:numPr>
          <w:ilvl w:val="0"/>
          <w:numId w:val="3"/>
        </w:numPr>
        <w:spacing w:after="0" w:line="240" w:lineRule="auto"/>
        <w:rPr>
          <w:rFonts w:asciiTheme="majorBidi" w:eastAsia="Times New Roman" w:hAnsiTheme="majorBidi" w:cstheme="majorBidi"/>
          <w:sz w:val="28"/>
          <w:szCs w:val="28"/>
        </w:rPr>
      </w:pPr>
      <w:r w:rsidRPr="00860061">
        <w:rPr>
          <w:rFonts w:asciiTheme="majorBidi" w:eastAsia="Times New Roman" w:hAnsiTheme="majorBidi" w:cstheme="majorBidi"/>
          <w:sz w:val="28"/>
          <w:szCs w:val="28"/>
        </w:rPr>
        <w:t xml:space="preserve">There are more than 400 million Arabic speakers (native and non-native) around the globe. </w:t>
      </w:r>
      <w:bookmarkStart w:id="0" w:name="_GoBack"/>
      <w:bookmarkEnd w:id="0"/>
    </w:p>
    <w:p w14:paraId="3247395F" w14:textId="77777777" w:rsidR="00280366" w:rsidRPr="00860061" w:rsidRDefault="00280366" w:rsidP="00280366">
      <w:pPr>
        <w:pStyle w:val="ListParagraph"/>
        <w:numPr>
          <w:ilvl w:val="0"/>
          <w:numId w:val="3"/>
        </w:numPr>
        <w:spacing w:after="0" w:line="240" w:lineRule="auto"/>
        <w:rPr>
          <w:rFonts w:asciiTheme="majorBidi" w:eastAsia="Times New Roman" w:hAnsiTheme="majorBidi" w:cstheme="majorBidi"/>
          <w:sz w:val="28"/>
          <w:szCs w:val="28"/>
        </w:rPr>
      </w:pPr>
      <w:r w:rsidRPr="00860061">
        <w:rPr>
          <w:rFonts w:asciiTheme="majorBidi" w:eastAsia="Times New Roman" w:hAnsiTheme="majorBidi" w:cstheme="majorBidi"/>
          <w:sz w:val="28"/>
          <w:szCs w:val="28"/>
        </w:rPr>
        <w:t xml:space="preserve">It is one of the six official languages of the United Nations. </w:t>
      </w:r>
    </w:p>
    <w:p w14:paraId="7170B445" w14:textId="77777777" w:rsidR="00280366" w:rsidRPr="00860061" w:rsidRDefault="00280366" w:rsidP="00280366">
      <w:pPr>
        <w:spacing w:after="0" w:line="240" w:lineRule="auto"/>
        <w:rPr>
          <w:rFonts w:asciiTheme="majorBidi" w:eastAsia="Times New Roman" w:hAnsiTheme="majorBidi" w:cstheme="majorBidi"/>
          <w:sz w:val="28"/>
          <w:szCs w:val="28"/>
        </w:rPr>
      </w:pPr>
    </w:p>
    <w:p w14:paraId="0BC0B534" w14:textId="77777777" w:rsidR="00280366" w:rsidRPr="00860061" w:rsidRDefault="00280366" w:rsidP="00280366">
      <w:pPr>
        <w:spacing w:after="0" w:line="240" w:lineRule="auto"/>
        <w:rPr>
          <w:rFonts w:asciiTheme="majorBidi" w:eastAsia="Times New Roman" w:hAnsiTheme="majorBidi" w:cstheme="majorBidi"/>
          <w:sz w:val="28"/>
          <w:szCs w:val="28"/>
        </w:rPr>
      </w:pPr>
      <w:r w:rsidRPr="00860061">
        <w:rPr>
          <w:rFonts w:asciiTheme="majorBidi" w:eastAsia="Times New Roman" w:hAnsiTheme="majorBidi" w:cstheme="majorBidi"/>
          <w:b/>
          <w:bCs/>
          <w:sz w:val="28"/>
          <w:szCs w:val="28"/>
        </w:rPr>
        <w:t>Instructions:</w:t>
      </w:r>
    </w:p>
    <w:p w14:paraId="7AF4425C" w14:textId="77777777" w:rsidR="00280366" w:rsidRPr="00860061" w:rsidRDefault="00280366" w:rsidP="00280366">
      <w:pPr>
        <w:pStyle w:val="ListParagraph"/>
        <w:numPr>
          <w:ilvl w:val="0"/>
          <w:numId w:val="4"/>
        </w:numPr>
        <w:spacing w:after="0" w:line="240" w:lineRule="auto"/>
        <w:ind w:left="720"/>
        <w:rPr>
          <w:rFonts w:asciiTheme="majorBidi" w:eastAsia="Times New Roman" w:hAnsiTheme="majorBidi" w:cstheme="majorBidi"/>
          <w:sz w:val="28"/>
          <w:szCs w:val="28"/>
        </w:rPr>
      </w:pPr>
      <w:r w:rsidRPr="00860061">
        <w:rPr>
          <w:rFonts w:asciiTheme="majorBidi" w:eastAsia="Times New Roman" w:hAnsiTheme="majorBidi" w:cstheme="majorBidi"/>
          <w:sz w:val="28"/>
          <w:szCs w:val="28"/>
        </w:rPr>
        <w:t xml:space="preserve">During the lesson preceding this activity, show students the map of the 24 Arabic speaking countries. After the map has been shown and discussed briefly, </w:t>
      </w:r>
      <w:r>
        <w:rPr>
          <w:rFonts w:asciiTheme="majorBidi" w:eastAsia="Times New Roman" w:hAnsiTheme="majorBidi" w:cstheme="majorBidi"/>
          <w:sz w:val="28"/>
          <w:szCs w:val="28"/>
        </w:rPr>
        <w:t>highlight</w:t>
      </w:r>
      <w:r w:rsidRPr="00860061">
        <w:rPr>
          <w:rFonts w:asciiTheme="majorBidi" w:eastAsia="Times New Roman" w:hAnsiTheme="majorBidi" w:cstheme="majorBidi"/>
          <w:sz w:val="28"/>
          <w:szCs w:val="28"/>
        </w:rPr>
        <w:t xml:space="preserve"> the different regions that Arabic is an official language (North and sub-Saharan Africa, Middle East)</w:t>
      </w:r>
      <w:r>
        <w:rPr>
          <w:rFonts w:asciiTheme="majorBidi" w:eastAsia="Times New Roman" w:hAnsiTheme="majorBidi" w:cstheme="majorBidi"/>
          <w:sz w:val="28"/>
          <w:szCs w:val="28"/>
        </w:rPr>
        <w:t xml:space="preserve">. How are these areas similar? Different? </w:t>
      </w:r>
    </w:p>
    <w:p w14:paraId="07A2C5A7" w14:textId="77777777" w:rsidR="00280366" w:rsidRPr="00860061" w:rsidRDefault="00280366" w:rsidP="00280366">
      <w:pPr>
        <w:pStyle w:val="ListParagraph"/>
        <w:numPr>
          <w:ilvl w:val="0"/>
          <w:numId w:val="4"/>
        </w:numPr>
        <w:spacing w:after="0" w:line="240" w:lineRule="auto"/>
        <w:ind w:left="720"/>
        <w:rPr>
          <w:rFonts w:asciiTheme="majorBidi" w:eastAsia="Times New Roman" w:hAnsiTheme="majorBidi" w:cstheme="majorBidi"/>
          <w:sz w:val="28"/>
          <w:szCs w:val="28"/>
        </w:rPr>
      </w:pPr>
      <w:r w:rsidRPr="00860061">
        <w:rPr>
          <w:rFonts w:asciiTheme="majorBidi" w:eastAsia="Times New Roman" w:hAnsiTheme="majorBidi" w:cstheme="majorBidi"/>
          <w:sz w:val="28"/>
          <w:szCs w:val="28"/>
        </w:rPr>
        <w:t xml:space="preserve">Print out copies of the blank map of the Arabic speaking countries enough for each student in the class. The blank map is provided on the next page. </w:t>
      </w:r>
    </w:p>
    <w:p w14:paraId="0A853F75" w14:textId="77777777" w:rsidR="00280366" w:rsidRPr="00860061" w:rsidRDefault="00280366" w:rsidP="00280366">
      <w:pPr>
        <w:pStyle w:val="ListParagraph"/>
        <w:numPr>
          <w:ilvl w:val="0"/>
          <w:numId w:val="4"/>
        </w:numPr>
        <w:spacing w:after="0" w:line="240" w:lineRule="auto"/>
        <w:ind w:left="720"/>
        <w:rPr>
          <w:rFonts w:asciiTheme="majorBidi" w:eastAsia="Times New Roman" w:hAnsiTheme="majorBidi" w:cstheme="majorBidi"/>
          <w:sz w:val="28"/>
          <w:szCs w:val="28"/>
        </w:rPr>
      </w:pPr>
      <w:r w:rsidRPr="00860061">
        <w:rPr>
          <w:rFonts w:asciiTheme="majorBidi" w:eastAsia="Times New Roman" w:hAnsiTheme="majorBidi" w:cstheme="majorBidi"/>
          <w:sz w:val="28"/>
          <w:szCs w:val="28"/>
        </w:rPr>
        <w:t xml:space="preserve">Instruct students to fill in as many countries as they can in the pink areas on the map, with a partner or with their table group. Give students a time limit of 10-15 minutes for this part. </w:t>
      </w:r>
    </w:p>
    <w:p w14:paraId="34E0304A" w14:textId="77777777" w:rsidR="00280366" w:rsidRPr="00860061" w:rsidRDefault="00280366" w:rsidP="00280366">
      <w:pPr>
        <w:pStyle w:val="ListParagraph"/>
        <w:numPr>
          <w:ilvl w:val="0"/>
          <w:numId w:val="4"/>
        </w:numPr>
        <w:spacing w:after="0" w:line="240" w:lineRule="auto"/>
        <w:ind w:left="720"/>
        <w:rPr>
          <w:rFonts w:asciiTheme="majorBidi" w:eastAsia="Times New Roman" w:hAnsiTheme="majorBidi" w:cstheme="majorBidi"/>
          <w:sz w:val="28"/>
          <w:szCs w:val="28"/>
        </w:rPr>
      </w:pPr>
      <w:r w:rsidRPr="00860061">
        <w:rPr>
          <w:rFonts w:asciiTheme="majorBidi" w:eastAsia="Times New Roman" w:hAnsiTheme="majorBidi" w:cstheme="majorBidi"/>
          <w:sz w:val="28"/>
          <w:szCs w:val="28"/>
        </w:rPr>
        <w:t>After the time is up, ask the class approximately how many Arabic speaking countries they were able to confidently locate on the map.</w:t>
      </w:r>
    </w:p>
    <w:p w14:paraId="17A956FC" w14:textId="77777777" w:rsidR="00280366" w:rsidRPr="00860061" w:rsidRDefault="00280366" w:rsidP="00280366">
      <w:pPr>
        <w:pStyle w:val="ListParagraph"/>
        <w:numPr>
          <w:ilvl w:val="0"/>
          <w:numId w:val="4"/>
        </w:numPr>
        <w:spacing w:after="0" w:line="240" w:lineRule="auto"/>
        <w:ind w:left="720"/>
        <w:rPr>
          <w:rFonts w:asciiTheme="majorBidi" w:eastAsia="Times New Roman" w:hAnsiTheme="majorBidi" w:cstheme="majorBidi"/>
          <w:sz w:val="28"/>
          <w:szCs w:val="28"/>
        </w:rPr>
      </w:pPr>
      <w:r w:rsidRPr="00860061">
        <w:rPr>
          <w:rFonts w:asciiTheme="majorBidi" w:eastAsia="Times New Roman" w:hAnsiTheme="majorBidi" w:cstheme="majorBidi"/>
          <w:sz w:val="28"/>
          <w:szCs w:val="28"/>
        </w:rPr>
        <w:t xml:space="preserve">Finally, show students the answer key on the overhead projector and ask them to self-check their answers. </w:t>
      </w:r>
    </w:p>
    <w:p w14:paraId="567ABBB1" w14:textId="057956C4" w:rsidR="00280366" w:rsidRDefault="00280366" w:rsidP="00280366">
      <w:pPr>
        <w:shd w:val="clear" w:color="auto" w:fill="FFFFFF"/>
        <w:spacing w:after="270" w:line="270" w:lineRule="atLeast"/>
        <w:jc w:val="both"/>
        <w:rPr>
          <w:rFonts w:ascii="Times New Roman" w:eastAsia="Times New Roman" w:hAnsi="Times New Roman" w:cs="Times New Roman"/>
          <w:color w:val="000000"/>
          <w:sz w:val="24"/>
          <w:szCs w:val="24"/>
        </w:rPr>
      </w:pPr>
    </w:p>
    <w:p w14:paraId="1B026270" w14:textId="77777777" w:rsidR="00280366" w:rsidRDefault="00280366" w:rsidP="00280366">
      <w:pPr>
        <w:shd w:val="clear" w:color="auto" w:fill="FFFFFF"/>
        <w:spacing w:after="270" w:line="270" w:lineRule="atLeast"/>
        <w:jc w:val="both"/>
        <w:rPr>
          <w:rFonts w:ascii="Times New Roman" w:eastAsia="Times New Roman" w:hAnsi="Times New Roman" w:cs="Times New Roman"/>
          <w:color w:val="000000"/>
          <w:sz w:val="24"/>
          <w:szCs w:val="24"/>
        </w:rPr>
      </w:pPr>
    </w:p>
    <w:p w14:paraId="4587363C" w14:textId="77777777" w:rsidR="00280366" w:rsidRDefault="00280366" w:rsidP="00280366">
      <w:pPr>
        <w:shd w:val="clear" w:color="auto" w:fill="FFFFFF"/>
        <w:spacing w:after="270" w:line="270" w:lineRule="atLeast"/>
        <w:jc w:val="both"/>
        <w:rPr>
          <w:rFonts w:ascii="Times New Roman" w:eastAsia="Times New Roman" w:hAnsi="Times New Roman" w:cs="Times New Roman"/>
          <w:color w:val="000000"/>
          <w:sz w:val="24"/>
          <w:szCs w:val="24"/>
        </w:rPr>
      </w:pPr>
    </w:p>
    <w:p w14:paraId="6F386393" w14:textId="77777777" w:rsidR="00280366" w:rsidRDefault="00280366" w:rsidP="00280366">
      <w:pPr>
        <w:shd w:val="clear" w:color="auto" w:fill="FFFFFF"/>
        <w:spacing w:after="270" w:line="270" w:lineRule="atLeast"/>
        <w:jc w:val="both"/>
        <w:rPr>
          <w:rFonts w:ascii="Times New Roman" w:eastAsia="Times New Roman" w:hAnsi="Times New Roman" w:cs="Times New Roman"/>
          <w:color w:val="000000"/>
          <w:sz w:val="24"/>
          <w:szCs w:val="24"/>
        </w:rPr>
      </w:pPr>
    </w:p>
    <w:p w14:paraId="6150FF0D" w14:textId="77777777" w:rsidR="00280366" w:rsidRDefault="00280366" w:rsidP="00280366">
      <w:pPr>
        <w:shd w:val="clear" w:color="auto" w:fill="FFFFFF"/>
        <w:spacing w:after="270" w:line="270" w:lineRule="atLeast"/>
        <w:jc w:val="both"/>
        <w:rPr>
          <w:rFonts w:ascii="Times New Roman" w:eastAsia="Times New Roman" w:hAnsi="Times New Roman" w:cs="Times New Roman"/>
          <w:color w:val="000000"/>
          <w:sz w:val="24"/>
          <w:szCs w:val="24"/>
        </w:rPr>
      </w:pPr>
    </w:p>
    <w:p w14:paraId="7B559147" w14:textId="77777777" w:rsidR="00280366" w:rsidRDefault="00280366" w:rsidP="00280366">
      <w:pPr>
        <w:shd w:val="clear" w:color="auto" w:fill="FFFFFF"/>
        <w:spacing w:after="270" w:line="270" w:lineRule="atLeast"/>
        <w:jc w:val="both"/>
        <w:rPr>
          <w:rFonts w:ascii="Times New Roman" w:eastAsia="Times New Roman" w:hAnsi="Times New Roman" w:cs="Times New Roman"/>
          <w:color w:val="000000"/>
          <w:sz w:val="24"/>
          <w:szCs w:val="24"/>
        </w:rPr>
      </w:pPr>
    </w:p>
    <w:p w14:paraId="1A24F9E2" w14:textId="1ACCFD74" w:rsidR="00280366" w:rsidRDefault="008E2A29" w:rsidP="00280366">
      <w:pPr>
        <w:shd w:val="clear" w:color="auto" w:fill="FFFFFF"/>
        <w:spacing w:after="270" w:line="27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object w:dxaOrig="1440" w:dyaOrig="1440" w14:anchorId="05D08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75pt;margin-top:0;width:564.75pt;height:730.9pt;z-index:-251641344;mso-position-horizontal-relative:text;mso-position-vertical-relative:text" wrapcoords="-29 0 -29 21556 21600 21556 21600 0 -29 0">
            <v:imagedata r:id="rId14" o:title=""/>
            <w10:wrap type="tight"/>
          </v:shape>
          <o:OLEObject Type="Embed" ProgID="Acrobat.Document.11" ShapeID="_x0000_s1026" DrawAspect="Content" ObjectID="_1640673602" r:id="rId15"/>
        </w:object>
      </w:r>
    </w:p>
    <w:p w14:paraId="00F41079" w14:textId="28B0CABC" w:rsidR="00280366" w:rsidRDefault="002803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9180" w:dyaOrig="11880" w14:anchorId="4523FE64">
          <v:shape id="_x0000_i1026" type="#_x0000_t75" style="width:543pt;height:702.75pt" o:ole="">
            <v:imagedata r:id="rId16" o:title=""/>
          </v:shape>
          <o:OLEObject Type="Embed" ProgID="Acrobat.Document.11" ShapeID="_x0000_i1026" DrawAspect="Content" ObjectID="_1640673601" r:id="rId17"/>
        </w:object>
      </w:r>
      <w:r>
        <w:rPr>
          <w:rFonts w:ascii="Times New Roman" w:eastAsia="Times New Roman" w:hAnsi="Times New Roman" w:cs="Times New Roman"/>
          <w:color w:val="000000"/>
          <w:sz w:val="24"/>
          <w:szCs w:val="24"/>
        </w:rPr>
        <w:br w:type="page"/>
      </w:r>
    </w:p>
    <w:p w14:paraId="7D0460E9" w14:textId="1A8B7DDD" w:rsidR="00280366" w:rsidRPr="00CB5679" w:rsidRDefault="00280366" w:rsidP="00280366">
      <w:pPr>
        <w:jc w:val="center"/>
        <w:rPr>
          <w:rFonts w:asciiTheme="majorBidi" w:hAnsiTheme="majorBidi" w:cstheme="majorBidi"/>
          <w:b/>
          <w:sz w:val="28"/>
          <w:szCs w:val="28"/>
        </w:rPr>
      </w:pPr>
      <w:r w:rsidRPr="00CB5679">
        <w:rPr>
          <w:rFonts w:asciiTheme="majorBidi" w:hAnsiTheme="majorBidi" w:cstheme="majorBidi"/>
          <w:b/>
          <w:sz w:val="32"/>
          <w:szCs w:val="32"/>
        </w:rPr>
        <w:lastRenderedPageBreak/>
        <w:t xml:space="preserve">Activity 2: Write &amp; Decorate </w:t>
      </w:r>
      <w:r w:rsidR="00226D32" w:rsidRPr="00CB5679">
        <w:rPr>
          <w:rFonts w:asciiTheme="majorBidi" w:hAnsiTheme="majorBidi" w:cstheme="majorBidi"/>
          <w:b/>
          <w:sz w:val="32"/>
          <w:szCs w:val="32"/>
        </w:rPr>
        <w:t xml:space="preserve">Your Name </w:t>
      </w:r>
      <w:r w:rsidRPr="00CB5679">
        <w:rPr>
          <w:rFonts w:asciiTheme="majorBidi" w:hAnsiTheme="majorBidi" w:cstheme="majorBidi"/>
          <w:b/>
          <w:sz w:val="32"/>
          <w:szCs w:val="32"/>
        </w:rPr>
        <w:t>in Arabic</w:t>
      </w:r>
    </w:p>
    <w:p w14:paraId="2C06D5A3" w14:textId="77777777" w:rsidR="00280366" w:rsidRPr="00ED7F0B" w:rsidRDefault="00280366" w:rsidP="00280366">
      <w:pPr>
        <w:rPr>
          <w:rFonts w:asciiTheme="majorBidi" w:hAnsiTheme="majorBidi" w:cstheme="majorBidi"/>
          <w:sz w:val="28"/>
          <w:szCs w:val="28"/>
        </w:rPr>
      </w:pPr>
      <w:r w:rsidRPr="00ED7F0B">
        <w:rPr>
          <w:rFonts w:asciiTheme="majorBidi" w:hAnsiTheme="majorBidi" w:cstheme="majorBidi"/>
          <w:b/>
          <w:bCs/>
          <w:sz w:val="28"/>
          <w:szCs w:val="28"/>
        </w:rPr>
        <w:t xml:space="preserve">Background: </w:t>
      </w:r>
      <w:r w:rsidRPr="00ED7F0B">
        <w:rPr>
          <w:rFonts w:asciiTheme="majorBidi" w:hAnsiTheme="majorBidi" w:cstheme="majorBidi"/>
          <w:sz w:val="28"/>
          <w:szCs w:val="28"/>
        </w:rPr>
        <w:t xml:space="preserve">This activity should be the second activity in this module. In this activity, students will be able to create artwork with their name in Arabic. Make sure students understand the following before beginning the activity: </w:t>
      </w:r>
    </w:p>
    <w:p w14:paraId="1D3EA5F5" w14:textId="77777777" w:rsidR="00280366" w:rsidRPr="00ED7F0B" w:rsidRDefault="00280366" w:rsidP="00280366">
      <w:pPr>
        <w:pStyle w:val="ListParagraph"/>
        <w:numPr>
          <w:ilvl w:val="0"/>
          <w:numId w:val="5"/>
        </w:numPr>
        <w:rPr>
          <w:rFonts w:asciiTheme="majorBidi" w:hAnsiTheme="majorBidi" w:cstheme="majorBidi"/>
          <w:sz w:val="28"/>
          <w:szCs w:val="28"/>
        </w:rPr>
      </w:pPr>
      <w:r w:rsidRPr="00ED7F0B">
        <w:rPr>
          <w:rFonts w:asciiTheme="majorBidi" w:hAnsiTheme="majorBidi" w:cstheme="majorBidi"/>
          <w:sz w:val="28"/>
          <w:szCs w:val="28"/>
        </w:rPr>
        <w:t xml:space="preserve">Arabic is written from right to left. </w:t>
      </w:r>
    </w:p>
    <w:p w14:paraId="07717662" w14:textId="7468409A" w:rsidR="00280366" w:rsidRPr="00ED7F0B" w:rsidRDefault="00280366" w:rsidP="00280366">
      <w:pPr>
        <w:pStyle w:val="ListParagraph"/>
        <w:numPr>
          <w:ilvl w:val="0"/>
          <w:numId w:val="5"/>
        </w:numPr>
        <w:rPr>
          <w:rFonts w:asciiTheme="majorBidi" w:hAnsiTheme="majorBidi" w:cstheme="majorBidi"/>
          <w:sz w:val="28"/>
          <w:szCs w:val="28"/>
        </w:rPr>
      </w:pPr>
      <w:r w:rsidRPr="00ED7F0B">
        <w:rPr>
          <w:rFonts w:asciiTheme="majorBidi" w:hAnsiTheme="majorBidi" w:cstheme="majorBidi"/>
          <w:sz w:val="28"/>
          <w:szCs w:val="28"/>
        </w:rPr>
        <w:t>Arabic and the Arabic alphabet have different alphabetic sounds from Indo-European languages (i.e.</w:t>
      </w:r>
      <w:r w:rsidR="00226D32">
        <w:rPr>
          <w:rFonts w:asciiTheme="majorBidi" w:hAnsiTheme="majorBidi" w:cstheme="majorBidi"/>
          <w:sz w:val="28"/>
          <w:szCs w:val="28"/>
        </w:rPr>
        <w:t>,</w:t>
      </w:r>
      <w:r w:rsidRPr="00ED7F0B">
        <w:rPr>
          <w:rFonts w:asciiTheme="majorBidi" w:hAnsiTheme="majorBidi" w:cstheme="majorBidi"/>
          <w:sz w:val="28"/>
          <w:szCs w:val="28"/>
        </w:rPr>
        <w:t xml:space="preserve"> Romance languages like French, Italian or Spanish or Germanic languages like English, Dutch or German). </w:t>
      </w:r>
    </w:p>
    <w:p w14:paraId="26D740EE" w14:textId="77777777" w:rsidR="00280366" w:rsidRPr="00ED7F0B" w:rsidRDefault="00280366" w:rsidP="00280366">
      <w:pPr>
        <w:pStyle w:val="ListParagraph"/>
        <w:numPr>
          <w:ilvl w:val="1"/>
          <w:numId w:val="5"/>
        </w:numPr>
        <w:rPr>
          <w:rFonts w:asciiTheme="majorBidi" w:hAnsiTheme="majorBidi" w:cstheme="majorBidi"/>
          <w:sz w:val="28"/>
          <w:szCs w:val="28"/>
        </w:rPr>
      </w:pPr>
      <w:r w:rsidRPr="00ED7F0B">
        <w:rPr>
          <w:rFonts w:asciiTheme="majorBidi" w:hAnsiTheme="majorBidi" w:cstheme="majorBidi"/>
          <w:sz w:val="28"/>
          <w:szCs w:val="28"/>
        </w:rPr>
        <w:t xml:space="preserve">So for example, if a student’s name is “Peter”, they will have to use “baa” instead of “p” to write the first letter in Arabic, because “p” does not exist in the Arabic alphabet. </w:t>
      </w:r>
    </w:p>
    <w:p w14:paraId="2AE2AE33" w14:textId="77777777" w:rsidR="00280366" w:rsidRPr="00ED7F0B" w:rsidRDefault="00280366" w:rsidP="00280366">
      <w:pPr>
        <w:pStyle w:val="ListParagraph"/>
        <w:numPr>
          <w:ilvl w:val="1"/>
          <w:numId w:val="5"/>
        </w:numPr>
        <w:rPr>
          <w:rFonts w:asciiTheme="majorBidi" w:hAnsiTheme="majorBidi" w:cstheme="majorBidi"/>
          <w:sz w:val="28"/>
          <w:szCs w:val="28"/>
        </w:rPr>
      </w:pPr>
      <w:r w:rsidRPr="00ED7F0B">
        <w:rPr>
          <w:rFonts w:asciiTheme="majorBidi" w:hAnsiTheme="majorBidi" w:cstheme="majorBidi"/>
          <w:sz w:val="28"/>
          <w:szCs w:val="28"/>
        </w:rPr>
        <w:t xml:space="preserve">Students should have a vague idea of the Arabic alphabet before starting this activity. </w:t>
      </w:r>
    </w:p>
    <w:p w14:paraId="554195CB" w14:textId="77777777" w:rsidR="00280366" w:rsidRPr="00ED7F0B" w:rsidRDefault="00280366" w:rsidP="00280366">
      <w:pPr>
        <w:rPr>
          <w:rFonts w:asciiTheme="majorBidi" w:hAnsiTheme="majorBidi" w:cstheme="majorBidi"/>
          <w:b/>
          <w:bCs/>
          <w:sz w:val="28"/>
          <w:szCs w:val="28"/>
        </w:rPr>
      </w:pPr>
      <w:r w:rsidRPr="00ED7F0B">
        <w:rPr>
          <w:rFonts w:asciiTheme="majorBidi" w:hAnsiTheme="majorBidi" w:cstheme="majorBidi"/>
          <w:b/>
          <w:bCs/>
          <w:sz w:val="28"/>
          <w:szCs w:val="28"/>
        </w:rPr>
        <w:t xml:space="preserve">Materials: </w:t>
      </w:r>
    </w:p>
    <w:p w14:paraId="501C8096" w14:textId="77777777" w:rsidR="00280366" w:rsidRPr="00ED7F0B" w:rsidRDefault="00280366" w:rsidP="00280366">
      <w:pPr>
        <w:pStyle w:val="ListParagraph"/>
        <w:numPr>
          <w:ilvl w:val="0"/>
          <w:numId w:val="6"/>
        </w:numPr>
        <w:rPr>
          <w:rFonts w:asciiTheme="majorBidi" w:hAnsiTheme="majorBidi" w:cstheme="majorBidi"/>
          <w:b/>
          <w:bCs/>
          <w:sz w:val="28"/>
          <w:szCs w:val="28"/>
        </w:rPr>
      </w:pPr>
      <w:r w:rsidRPr="00ED7F0B">
        <w:rPr>
          <w:rFonts w:asciiTheme="majorBidi" w:hAnsiTheme="majorBidi" w:cstheme="majorBidi"/>
          <w:sz w:val="28"/>
          <w:szCs w:val="28"/>
        </w:rPr>
        <w:t>Templates with an arabesque border. The arabesque border template is provided on the SQCC website.</w:t>
      </w:r>
    </w:p>
    <w:p w14:paraId="707DCD49" w14:textId="77777777" w:rsidR="00280366" w:rsidRPr="00ED7F0B" w:rsidRDefault="00280366" w:rsidP="00280366">
      <w:pPr>
        <w:pStyle w:val="ListParagraph"/>
        <w:numPr>
          <w:ilvl w:val="0"/>
          <w:numId w:val="6"/>
        </w:numPr>
        <w:rPr>
          <w:rFonts w:asciiTheme="majorBidi" w:hAnsiTheme="majorBidi" w:cstheme="majorBidi"/>
          <w:b/>
          <w:bCs/>
          <w:sz w:val="28"/>
          <w:szCs w:val="28"/>
        </w:rPr>
      </w:pPr>
      <w:r w:rsidRPr="00ED7F0B">
        <w:rPr>
          <w:rFonts w:asciiTheme="majorBidi" w:hAnsiTheme="majorBidi" w:cstheme="majorBidi"/>
          <w:sz w:val="28"/>
          <w:szCs w:val="28"/>
        </w:rPr>
        <w:t xml:space="preserve">Thick cardstock paper </w:t>
      </w:r>
    </w:p>
    <w:p w14:paraId="25395EB6" w14:textId="77777777" w:rsidR="00280366" w:rsidRPr="00ED7F0B" w:rsidRDefault="00280366" w:rsidP="00280366">
      <w:pPr>
        <w:pStyle w:val="ListParagraph"/>
        <w:numPr>
          <w:ilvl w:val="0"/>
          <w:numId w:val="6"/>
        </w:numPr>
        <w:rPr>
          <w:rFonts w:asciiTheme="majorBidi" w:hAnsiTheme="majorBidi" w:cstheme="majorBidi"/>
          <w:b/>
          <w:bCs/>
          <w:sz w:val="28"/>
          <w:szCs w:val="28"/>
        </w:rPr>
      </w:pPr>
      <w:r w:rsidRPr="00ED7F0B">
        <w:rPr>
          <w:rFonts w:asciiTheme="majorBidi" w:hAnsiTheme="majorBidi" w:cstheme="majorBidi"/>
          <w:sz w:val="28"/>
          <w:szCs w:val="28"/>
        </w:rPr>
        <w:t>Watercolor paints</w:t>
      </w:r>
    </w:p>
    <w:p w14:paraId="24F322E4" w14:textId="5E83526C" w:rsidR="00280366" w:rsidRPr="00ED7F0B" w:rsidRDefault="00280366" w:rsidP="00280366">
      <w:pPr>
        <w:pStyle w:val="ListParagraph"/>
        <w:numPr>
          <w:ilvl w:val="1"/>
          <w:numId w:val="6"/>
        </w:numPr>
        <w:rPr>
          <w:rFonts w:asciiTheme="majorBidi" w:hAnsiTheme="majorBidi" w:cstheme="majorBidi"/>
          <w:b/>
          <w:bCs/>
          <w:sz w:val="28"/>
          <w:szCs w:val="28"/>
        </w:rPr>
      </w:pPr>
      <w:r w:rsidRPr="00ED7F0B">
        <w:rPr>
          <w:rFonts w:asciiTheme="majorBidi" w:hAnsiTheme="majorBidi" w:cstheme="majorBidi"/>
          <w:sz w:val="28"/>
          <w:szCs w:val="28"/>
        </w:rPr>
        <w:t xml:space="preserve">Note: </w:t>
      </w:r>
      <w:r w:rsidR="00226D32">
        <w:rPr>
          <w:rFonts w:asciiTheme="majorBidi" w:hAnsiTheme="majorBidi" w:cstheme="majorBidi"/>
          <w:sz w:val="28"/>
          <w:szCs w:val="28"/>
        </w:rPr>
        <w:t>I</w:t>
      </w:r>
      <w:r w:rsidR="00226D32" w:rsidRPr="00ED7F0B">
        <w:rPr>
          <w:rFonts w:asciiTheme="majorBidi" w:hAnsiTheme="majorBidi" w:cstheme="majorBidi"/>
          <w:sz w:val="28"/>
          <w:szCs w:val="28"/>
        </w:rPr>
        <w:t xml:space="preserve">f </w:t>
      </w:r>
      <w:r w:rsidRPr="00ED7F0B">
        <w:rPr>
          <w:rFonts w:asciiTheme="majorBidi" w:hAnsiTheme="majorBidi" w:cstheme="majorBidi"/>
          <w:sz w:val="28"/>
          <w:szCs w:val="28"/>
        </w:rPr>
        <w:t>paints and paint brushes cannot be provided, markers and crayons will do</w:t>
      </w:r>
      <w:r w:rsidR="00226D32">
        <w:rPr>
          <w:rFonts w:asciiTheme="majorBidi" w:hAnsiTheme="majorBidi" w:cstheme="majorBidi"/>
          <w:sz w:val="28"/>
          <w:szCs w:val="28"/>
        </w:rPr>
        <w:t>.</w:t>
      </w:r>
    </w:p>
    <w:p w14:paraId="1E8E5634" w14:textId="6EFDEA73" w:rsidR="00280366" w:rsidRPr="00ED7F0B" w:rsidRDefault="00280366" w:rsidP="00280366">
      <w:pPr>
        <w:pStyle w:val="ListParagraph"/>
        <w:numPr>
          <w:ilvl w:val="0"/>
          <w:numId w:val="6"/>
        </w:numPr>
        <w:rPr>
          <w:rFonts w:asciiTheme="majorBidi" w:hAnsiTheme="majorBidi" w:cstheme="majorBidi"/>
          <w:sz w:val="28"/>
          <w:szCs w:val="28"/>
        </w:rPr>
      </w:pPr>
      <w:r w:rsidRPr="00ED7F0B">
        <w:rPr>
          <w:rFonts w:asciiTheme="majorBidi" w:hAnsiTheme="majorBidi" w:cstheme="majorBidi"/>
          <w:sz w:val="28"/>
          <w:szCs w:val="28"/>
        </w:rPr>
        <w:t>2-3 cups of water per table for rinsing paint brushes.</w:t>
      </w:r>
    </w:p>
    <w:p w14:paraId="558DC668" w14:textId="77777777" w:rsidR="00280366" w:rsidRPr="00ED7F0B" w:rsidRDefault="00280366" w:rsidP="00280366">
      <w:pPr>
        <w:pStyle w:val="ListParagraph"/>
        <w:numPr>
          <w:ilvl w:val="0"/>
          <w:numId w:val="6"/>
        </w:numPr>
        <w:rPr>
          <w:rFonts w:asciiTheme="majorBidi" w:hAnsiTheme="majorBidi" w:cstheme="majorBidi"/>
          <w:b/>
          <w:bCs/>
          <w:sz w:val="28"/>
          <w:szCs w:val="28"/>
        </w:rPr>
      </w:pPr>
      <w:r w:rsidRPr="00ED7F0B">
        <w:rPr>
          <w:rFonts w:asciiTheme="majorBidi" w:hAnsiTheme="majorBidi" w:cstheme="majorBidi"/>
          <w:sz w:val="28"/>
          <w:szCs w:val="28"/>
        </w:rPr>
        <w:t>Stencils of the names of all the students in the class in Arabic (contact SQCC)</w:t>
      </w:r>
    </w:p>
    <w:p w14:paraId="3B01627E" w14:textId="77777777" w:rsidR="00280366" w:rsidRPr="00ED7F0B" w:rsidRDefault="00280366" w:rsidP="00280366">
      <w:pPr>
        <w:pStyle w:val="ListParagraph"/>
        <w:numPr>
          <w:ilvl w:val="0"/>
          <w:numId w:val="6"/>
        </w:numPr>
        <w:rPr>
          <w:rFonts w:asciiTheme="majorBidi" w:hAnsiTheme="majorBidi" w:cstheme="majorBidi"/>
          <w:b/>
          <w:bCs/>
          <w:sz w:val="28"/>
          <w:szCs w:val="28"/>
        </w:rPr>
      </w:pPr>
      <w:r w:rsidRPr="00ED7F0B">
        <w:rPr>
          <w:rFonts w:asciiTheme="majorBidi" w:hAnsiTheme="majorBidi" w:cstheme="majorBidi"/>
          <w:sz w:val="28"/>
          <w:szCs w:val="28"/>
        </w:rPr>
        <w:t xml:space="preserve">Pencils for each student </w:t>
      </w:r>
    </w:p>
    <w:p w14:paraId="3F2C4607" w14:textId="77777777" w:rsidR="00280366" w:rsidRPr="00ED7F0B" w:rsidRDefault="00280366" w:rsidP="00280366">
      <w:pPr>
        <w:rPr>
          <w:rFonts w:asciiTheme="majorBidi" w:hAnsiTheme="majorBidi" w:cstheme="majorBidi"/>
          <w:b/>
          <w:bCs/>
          <w:sz w:val="28"/>
          <w:szCs w:val="28"/>
        </w:rPr>
      </w:pPr>
      <w:r w:rsidRPr="00ED7F0B">
        <w:rPr>
          <w:rFonts w:asciiTheme="majorBidi" w:hAnsiTheme="majorBidi" w:cstheme="majorBidi"/>
          <w:b/>
          <w:bCs/>
          <w:sz w:val="28"/>
          <w:szCs w:val="28"/>
        </w:rPr>
        <w:t>Instructions:</w:t>
      </w:r>
    </w:p>
    <w:p w14:paraId="2087549C" w14:textId="77777777" w:rsidR="00280366" w:rsidRDefault="00280366" w:rsidP="00280366">
      <w:pPr>
        <w:pStyle w:val="ListParagraph"/>
        <w:numPr>
          <w:ilvl w:val="0"/>
          <w:numId w:val="7"/>
        </w:numPr>
        <w:rPr>
          <w:rFonts w:asciiTheme="majorBidi" w:hAnsiTheme="majorBidi" w:cstheme="majorBidi"/>
          <w:sz w:val="28"/>
          <w:szCs w:val="28"/>
        </w:rPr>
      </w:pPr>
      <w:r w:rsidRPr="00ED7F0B">
        <w:rPr>
          <w:rFonts w:asciiTheme="majorBidi" w:hAnsiTheme="majorBidi" w:cstheme="majorBidi"/>
          <w:sz w:val="28"/>
          <w:szCs w:val="28"/>
        </w:rPr>
        <w:t xml:space="preserve">Contact SQCC to have them prepare your students’ names in Arabic. </w:t>
      </w:r>
    </w:p>
    <w:p w14:paraId="7E27D335" w14:textId="6C18EE71" w:rsidR="007C288C" w:rsidRPr="00ED7F0B" w:rsidRDefault="007C288C" w:rsidP="00280366">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t xml:space="preserve">Distribute the Arabic alphabet sheet to the class. Go through all of the letters together as a class. </w:t>
      </w:r>
    </w:p>
    <w:p w14:paraId="02C5A4E4" w14:textId="1E18293A" w:rsidR="00280366" w:rsidRPr="00ED7F0B" w:rsidRDefault="00280366" w:rsidP="00280366">
      <w:pPr>
        <w:pStyle w:val="ListParagraph"/>
        <w:numPr>
          <w:ilvl w:val="0"/>
          <w:numId w:val="7"/>
        </w:numPr>
        <w:rPr>
          <w:rFonts w:asciiTheme="majorBidi" w:hAnsiTheme="majorBidi" w:cstheme="majorBidi"/>
          <w:sz w:val="28"/>
          <w:szCs w:val="28"/>
        </w:rPr>
      </w:pPr>
      <w:r w:rsidRPr="00ED7F0B">
        <w:rPr>
          <w:rFonts w:asciiTheme="majorBidi" w:hAnsiTheme="majorBidi" w:cstheme="majorBidi"/>
          <w:sz w:val="28"/>
          <w:szCs w:val="28"/>
        </w:rPr>
        <w:t>Print out the templates with an arabesque border from the SQCC website onto the thick cardstock paper. Make sure there are enough templates for every student in the class.</w:t>
      </w:r>
    </w:p>
    <w:p w14:paraId="7353657D" w14:textId="77777777" w:rsidR="00280366" w:rsidRPr="00ED7F0B" w:rsidRDefault="00280366" w:rsidP="00280366">
      <w:pPr>
        <w:pStyle w:val="ListParagraph"/>
        <w:numPr>
          <w:ilvl w:val="1"/>
          <w:numId w:val="7"/>
        </w:numPr>
        <w:rPr>
          <w:rFonts w:asciiTheme="majorBidi" w:hAnsiTheme="majorBidi" w:cstheme="majorBidi"/>
          <w:sz w:val="28"/>
          <w:szCs w:val="28"/>
        </w:rPr>
      </w:pPr>
      <w:r w:rsidRPr="00ED7F0B">
        <w:rPr>
          <w:rFonts w:asciiTheme="majorBidi" w:hAnsiTheme="majorBidi" w:cstheme="majorBidi"/>
          <w:sz w:val="28"/>
          <w:szCs w:val="28"/>
        </w:rPr>
        <w:lastRenderedPageBreak/>
        <w:t xml:space="preserve">Note: Different template designs are available on the SQCC website. Teachers are advised to print out multiple patterns so students may select their preferred border. </w:t>
      </w:r>
    </w:p>
    <w:p w14:paraId="61696220" w14:textId="1FF25BD5" w:rsidR="00280366" w:rsidRPr="00ED7F0B" w:rsidRDefault="00280366" w:rsidP="00280366">
      <w:pPr>
        <w:pStyle w:val="ListParagraph"/>
        <w:numPr>
          <w:ilvl w:val="0"/>
          <w:numId w:val="7"/>
        </w:numPr>
        <w:rPr>
          <w:rFonts w:asciiTheme="majorBidi" w:hAnsiTheme="majorBidi" w:cstheme="majorBidi"/>
          <w:sz w:val="28"/>
          <w:szCs w:val="28"/>
        </w:rPr>
      </w:pPr>
      <w:r w:rsidRPr="00ED7F0B">
        <w:rPr>
          <w:rFonts w:asciiTheme="majorBidi" w:hAnsiTheme="majorBidi" w:cstheme="majorBidi"/>
          <w:sz w:val="28"/>
          <w:szCs w:val="28"/>
        </w:rPr>
        <w:t xml:space="preserve">Set up enough paintbrushes at a table for each student as well as 2-3 watercolor palettes for students to share at a table. </w:t>
      </w:r>
    </w:p>
    <w:p w14:paraId="22E63DD1" w14:textId="77777777" w:rsidR="00280366" w:rsidRPr="00ED7F0B" w:rsidRDefault="00280366" w:rsidP="00280366">
      <w:pPr>
        <w:pStyle w:val="ListParagraph"/>
        <w:numPr>
          <w:ilvl w:val="0"/>
          <w:numId w:val="7"/>
        </w:numPr>
        <w:rPr>
          <w:rFonts w:asciiTheme="majorBidi" w:hAnsiTheme="majorBidi" w:cstheme="majorBidi"/>
          <w:sz w:val="28"/>
          <w:szCs w:val="28"/>
        </w:rPr>
      </w:pPr>
      <w:r w:rsidRPr="00ED7F0B">
        <w:rPr>
          <w:rFonts w:asciiTheme="majorBidi" w:hAnsiTheme="majorBidi" w:cstheme="majorBidi"/>
          <w:sz w:val="28"/>
          <w:szCs w:val="28"/>
        </w:rPr>
        <w:t>Distribute the water at each table for the paintbrushes.</w:t>
      </w:r>
    </w:p>
    <w:p w14:paraId="75DE4CBF" w14:textId="77777777" w:rsidR="00280366" w:rsidRPr="00ED7F0B" w:rsidRDefault="00280366" w:rsidP="00280366">
      <w:pPr>
        <w:pStyle w:val="ListParagraph"/>
        <w:numPr>
          <w:ilvl w:val="0"/>
          <w:numId w:val="7"/>
        </w:numPr>
        <w:rPr>
          <w:rFonts w:asciiTheme="majorBidi" w:hAnsiTheme="majorBidi" w:cstheme="majorBidi"/>
          <w:sz w:val="28"/>
          <w:szCs w:val="28"/>
        </w:rPr>
      </w:pPr>
      <w:r w:rsidRPr="00ED7F0B">
        <w:rPr>
          <w:rFonts w:asciiTheme="majorBidi" w:hAnsiTheme="majorBidi" w:cstheme="majorBidi"/>
          <w:sz w:val="28"/>
          <w:szCs w:val="28"/>
        </w:rPr>
        <w:t xml:space="preserve">After all the materials have been distributed, ask students to stencil their name on to the cardstock paper in pencil. </w:t>
      </w:r>
    </w:p>
    <w:p w14:paraId="6C3322B6" w14:textId="77777777" w:rsidR="00280366" w:rsidRPr="00ED7F0B" w:rsidRDefault="00280366" w:rsidP="00280366">
      <w:pPr>
        <w:pStyle w:val="ListParagraph"/>
        <w:numPr>
          <w:ilvl w:val="0"/>
          <w:numId w:val="7"/>
        </w:numPr>
        <w:rPr>
          <w:rFonts w:asciiTheme="majorBidi" w:hAnsiTheme="majorBidi" w:cstheme="majorBidi"/>
          <w:sz w:val="28"/>
          <w:szCs w:val="28"/>
        </w:rPr>
      </w:pPr>
      <w:r w:rsidRPr="00ED7F0B">
        <w:rPr>
          <w:rFonts w:asciiTheme="majorBidi" w:hAnsiTheme="majorBidi" w:cstheme="majorBidi"/>
          <w:sz w:val="28"/>
          <w:szCs w:val="28"/>
        </w:rPr>
        <w:t>After the names have been stenciled in Arabic, students may begin painting/coloring them in.</w:t>
      </w:r>
    </w:p>
    <w:p w14:paraId="00C78C8B" w14:textId="77777777" w:rsidR="00280366" w:rsidRPr="00ED7F0B" w:rsidRDefault="00280366" w:rsidP="00280366">
      <w:pPr>
        <w:pStyle w:val="ListParagraph"/>
        <w:rPr>
          <w:rFonts w:asciiTheme="majorBidi" w:hAnsiTheme="majorBidi" w:cstheme="majorBidi"/>
          <w:b/>
          <w:bCs/>
          <w:sz w:val="28"/>
          <w:szCs w:val="28"/>
        </w:rPr>
      </w:pPr>
    </w:p>
    <w:p w14:paraId="1CB33ECA" w14:textId="02675DAF" w:rsidR="00280366" w:rsidRDefault="00280366" w:rsidP="00280366">
      <w:pPr>
        <w:shd w:val="clear" w:color="auto" w:fill="FFFFFF"/>
        <w:spacing w:after="270" w:line="270" w:lineRule="atLeast"/>
        <w:jc w:val="both"/>
        <w:rPr>
          <w:rFonts w:ascii="Times New Roman" w:eastAsia="Times New Roman" w:hAnsi="Times New Roman" w:cs="Times New Roman"/>
          <w:color w:val="000000"/>
          <w:sz w:val="24"/>
          <w:szCs w:val="24"/>
        </w:rPr>
      </w:pPr>
    </w:p>
    <w:p w14:paraId="27368B9E" w14:textId="77777777" w:rsidR="00280366" w:rsidRPr="00280366" w:rsidRDefault="00280366" w:rsidP="00280366">
      <w:pPr>
        <w:rPr>
          <w:rFonts w:ascii="Times New Roman" w:eastAsia="Times New Roman" w:hAnsi="Times New Roman" w:cs="Times New Roman"/>
          <w:sz w:val="24"/>
          <w:szCs w:val="24"/>
        </w:rPr>
      </w:pPr>
    </w:p>
    <w:p w14:paraId="2222BA06" w14:textId="77777777" w:rsidR="00280366" w:rsidRPr="00280366" w:rsidRDefault="00280366" w:rsidP="00280366">
      <w:pPr>
        <w:rPr>
          <w:rFonts w:ascii="Times New Roman" w:eastAsia="Times New Roman" w:hAnsi="Times New Roman" w:cs="Times New Roman"/>
          <w:sz w:val="24"/>
          <w:szCs w:val="24"/>
        </w:rPr>
      </w:pPr>
    </w:p>
    <w:p w14:paraId="2A629DB4" w14:textId="77777777" w:rsidR="00280366" w:rsidRPr="00280366" w:rsidRDefault="00280366" w:rsidP="00280366">
      <w:pPr>
        <w:rPr>
          <w:rFonts w:ascii="Times New Roman" w:eastAsia="Times New Roman" w:hAnsi="Times New Roman" w:cs="Times New Roman"/>
          <w:sz w:val="24"/>
          <w:szCs w:val="24"/>
        </w:rPr>
      </w:pPr>
    </w:p>
    <w:p w14:paraId="1A2455E2" w14:textId="77777777" w:rsidR="00280366" w:rsidRPr="00280366" w:rsidRDefault="00280366" w:rsidP="00280366">
      <w:pPr>
        <w:rPr>
          <w:rFonts w:ascii="Times New Roman" w:eastAsia="Times New Roman" w:hAnsi="Times New Roman" w:cs="Times New Roman"/>
          <w:sz w:val="24"/>
          <w:szCs w:val="24"/>
        </w:rPr>
      </w:pPr>
    </w:p>
    <w:p w14:paraId="2C7EBF8A" w14:textId="77777777" w:rsidR="00280366" w:rsidRPr="00280366" w:rsidRDefault="00280366" w:rsidP="00280366">
      <w:pPr>
        <w:rPr>
          <w:rFonts w:ascii="Times New Roman" w:eastAsia="Times New Roman" w:hAnsi="Times New Roman" w:cs="Times New Roman"/>
          <w:sz w:val="24"/>
          <w:szCs w:val="24"/>
        </w:rPr>
      </w:pPr>
    </w:p>
    <w:p w14:paraId="6F4559ED" w14:textId="77777777" w:rsidR="00280366" w:rsidRPr="00280366" w:rsidRDefault="00280366" w:rsidP="00280366">
      <w:pPr>
        <w:rPr>
          <w:rFonts w:ascii="Times New Roman" w:eastAsia="Times New Roman" w:hAnsi="Times New Roman" w:cs="Times New Roman"/>
          <w:sz w:val="24"/>
          <w:szCs w:val="24"/>
        </w:rPr>
      </w:pPr>
    </w:p>
    <w:p w14:paraId="249B0631" w14:textId="77777777" w:rsidR="00280366" w:rsidRPr="00280366" w:rsidRDefault="00280366" w:rsidP="00280366">
      <w:pPr>
        <w:rPr>
          <w:rFonts w:ascii="Times New Roman" w:eastAsia="Times New Roman" w:hAnsi="Times New Roman" w:cs="Times New Roman"/>
          <w:sz w:val="24"/>
          <w:szCs w:val="24"/>
        </w:rPr>
      </w:pPr>
    </w:p>
    <w:p w14:paraId="162A0A57" w14:textId="77777777" w:rsidR="00280366" w:rsidRPr="00280366" w:rsidRDefault="00280366" w:rsidP="00280366">
      <w:pPr>
        <w:rPr>
          <w:rFonts w:ascii="Times New Roman" w:eastAsia="Times New Roman" w:hAnsi="Times New Roman" w:cs="Times New Roman"/>
          <w:sz w:val="24"/>
          <w:szCs w:val="24"/>
        </w:rPr>
      </w:pPr>
    </w:p>
    <w:p w14:paraId="2B2C2231" w14:textId="77777777" w:rsidR="00280366" w:rsidRPr="00280366" w:rsidRDefault="00280366" w:rsidP="00280366">
      <w:pPr>
        <w:rPr>
          <w:rFonts w:ascii="Times New Roman" w:eastAsia="Times New Roman" w:hAnsi="Times New Roman" w:cs="Times New Roman"/>
          <w:sz w:val="24"/>
          <w:szCs w:val="24"/>
        </w:rPr>
      </w:pPr>
    </w:p>
    <w:p w14:paraId="46DE62A4" w14:textId="77777777" w:rsidR="00280366" w:rsidRPr="00280366" w:rsidRDefault="00280366" w:rsidP="00280366">
      <w:pPr>
        <w:rPr>
          <w:rFonts w:ascii="Times New Roman" w:eastAsia="Times New Roman" w:hAnsi="Times New Roman" w:cs="Times New Roman"/>
          <w:sz w:val="24"/>
          <w:szCs w:val="24"/>
        </w:rPr>
      </w:pPr>
    </w:p>
    <w:p w14:paraId="782E7626" w14:textId="77777777" w:rsidR="00280366" w:rsidRPr="00280366" w:rsidRDefault="00280366" w:rsidP="00280366">
      <w:pPr>
        <w:rPr>
          <w:rFonts w:ascii="Times New Roman" w:eastAsia="Times New Roman" w:hAnsi="Times New Roman" w:cs="Times New Roman"/>
          <w:sz w:val="24"/>
          <w:szCs w:val="24"/>
        </w:rPr>
      </w:pPr>
    </w:p>
    <w:p w14:paraId="6C0A40D1" w14:textId="77777777" w:rsidR="00280366" w:rsidRPr="00280366" w:rsidRDefault="00280366" w:rsidP="00280366">
      <w:pPr>
        <w:rPr>
          <w:rFonts w:ascii="Times New Roman" w:eastAsia="Times New Roman" w:hAnsi="Times New Roman" w:cs="Times New Roman"/>
          <w:sz w:val="24"/>
          <w:szCs w:val="24"/>
        </w:rPr>
      </w:pPr>
    </w:p>
    <w:p w14:paraId="31F78115" w14:textId="77777777" w:rsidR="00280366" w:rsidRPr="00280366" w:rsidRDefault="00280366" w:rsidP="00280366">
      <w:pPr>
        <w:rPr>
          <w:rFonts w:ascii="Times New Roman" w:eastAsia="Times New Roman" w:hAnsi="Times New Roman" w:cs="Times New Roman"/>
          <w:sz w:val="24"/>
          <w:szCs w:val="24"/>
        </w:rPr>
      </w:pPr>
    </w:p>
    <w:p w14:paraId="00A803D1" w14:textId="77777777" w:rsidR="00280366" w:rsidRPr="00280366" w:rsidRDefault="00280366" w:rsidP="00280366">
      <w:pPr>
        <w:rPr>
          <w:rFonts w:ascii="Times New Roman" w:eastAsia="Times New Roman" w:hAnsi="Times New Roman" w:cs="Times New Roman"/>
          <w:sz w:val="24"/>
          <w:szCs w:val="24"/>
        </w:rPr>
      </w:pPr>
    </w:p>
    <w:p w14:paraId="4FE2171B" w14:textId="77777777" w:rsidR="00280366" w:rsidRPr="00280366" w:rsidRDefault="00280366" w:rsidP="00280366">
      <w:pPr>
        <w:rPr>
          <w:rFonts w:ascii="Times New Roman" w:eastAsia="Times New Roman" w:hAnsi="Times New Roman" w:cs="Times New Roman"/>
          <w:sz w:val="24"/>
          <w:szCs w:val="24"/>
        </w:rPr>
      </w:pPr>
    </w:p>
    <w:p w14:paraId="3EEB504C" w14:textId="77777777" w:rsidR="00280366" w:rsidRPr="00280366" w:rsidRDefault="00280366" w:rsidP="00280366">
      <w:pPr>
        <w:rPr>
          <w:rFonts w:ascii="Times New Roman" w:eastAsia="Times New Roman" w:hAnsi="Times New Roman" w:cs="Times New Roman"/>
          <w:sz w:val="24"/>
          <w:szCs w:val="24"/>
        </w:rPr>
      </w:pPr>
    </w:p>
    <w:p w14:paraId="5281A3FE" w14:textId="64743DC9" w:rsidR="00280366" w:rsidRDefault="00280366" w:rsidP="00280366">
      <w:pPr>
        <w:rPr>
          <w:rFonts w:ascii="Times New Roman" w:eastAsia="Times New Roman" w:hAnsi="Times New Roman" w:cs="Times New Roman"/>
          <w:sz w:val="24"/>
          <w:szCs w:val="24"/>
        </w:rPr>
      </w:pPr>
    </w:p>
    <w:p w14:paraId="5A73417A" w14:textId="12A3D005" w:rsidR="00280366" w:rsidRDefault="00280366" w:rsidP="00280366">
      <w:pPr>
        <w:rPr>
          <w:rFonts w:ascii="Times New Roman" w:eastAsia="Times New Roman" w:hAnsi="Times New Roman" w:cs="Times New Roman"/>
          <w:sz w:val="24"/>
          <w:szCs w:val="24"/>
        </w:rPr>
      </w:pPr>
    </w:p>
    <w:p w14:paraId="69C17210" w14:textId="3C649843" w:rsidR="007C288C" w:rsidRPr="00CB5679" w:rsidRDefault="007C288C" w:rsidP="00CB5679">
      <w:pPr>
        <w:tabs>
          <w:tab w:val="left" w:pos="1695"/>
        </w:tabs>
        <w:jc w:val="center"/>
        <w:rPr>
          <w:rFonts w:asciiTheme="majorBidi" w:hAnsiTheme="majorBidi" w:cstheme="majorBidi"/>
          <w:b/>
          <w:sz w:val="28"/>
          <w:szCs w:val="28"/>
        </w:rPr>
      </w:pPr>
      <w:r w:rsidRPr="00CB5679">
        <w:rPr>
          <w:rFonts w:asciiTheme="majorBidi" w:hAnsiTheme="majorBidi" w:cstheme="majorBidi"/>
          <w:b/>
          <w:sz w:val="28"/>
          <w:szCs w:val="28"/>
        </w:rPr>
        <w:lastRenderedPageBreak/>
        <w:t>Arabic Alphabet</w:t>
      </w:r>
    </w:p>
    <w:tbl>
      <w:tblPr>
        <w:tblStyle w:val="TableGrid"/>
        <w:tblW w:w="0" w:type="auto"/>
        <w:tblInd w:w="-289" w:type="dxa"/>
        <w:tblLook w:val="04A0" w:firstRow="1" w:lastRow="0" w:firstColumn="1" w:lastColumn="0" w:noHBand="0" w:noVBand="1"/>
      </w:tblPr>
      <w:tblGrid>
        <w:gridCol w:w="1135"/>
        <w:gridCol w:w="664"/>
        <w:gridCol w:w="697"/>
        <w:gridCol w:w="1391"/>
        <w:gridCol w:w="1732"/>
        <w:gridCol w:w="1430"/>
        <w:gridCol w:w="1295"/>
        <w:gridCol w:w="1295"/>
      </w:tblGrid>
      <w:tr w:rsidR="007C288C" w:rsidRPr="001B6DE2" w14:paraId="6AEB91B6" w14:textId="77777777" w:rsidTr="007262FA">
        <w:tc>
          <w:tcPr>
            <w:tcW w:w="1135" w:type="dxa"/>
            <w:shd w:val="clear" w:color="auto" w:fill="FFFF00"/>
          </w:tcPr>
          <w:p w14:paraId="3D41C321" w14:textId="77777777" w:rsidR="007C288C" w:rsidRPr="001B6DE2" w:rsidRDefault="007C288C" w:rsidP="007262FA">
            <w:pPr>
              <w:jc w:val="center"/>
              <w:rPr>
                <w:rFonts w:asciiTheme="majorBidi" w:hAnsiTheme="majorBidi" w:cstheme="majorBidi"/>
                <w:color w:val="FF0000"/>
                <w:sz w:val="28"/>
                <w:szCs w:val="28"/>
              </w:rPr>
            </w:pPr>
            <w:r w:rsidRPr="001B6DE2">
              <w:rPr>
                <w:rFonts w:asciiTheme="majorBidi" w:hAnsiTheme="majorBidi" w:cstheme="majorBidi"/>
                <w:color w:val="FF0000"/>
                <w:sz w:val="28"/>
                <w:szCs w:val="28"/>
              </w:rPr>
              <w:t>Alone</w:t>
            </w:r>
          </w:p>
        </w:tc>
        <w:tc>
          <w:tcPr>
            <w:tcW w:w="1361" w:type="dxa"/>
            <w:gridSpan w:val="2"/>
            <w:shd w:val="clear" w:color="auto" w:fill="FFFF00"/>
          </w:tcPr>
          <w:p w14:paraId="1EE7915F" w14:textId="77777777" w:rsidR="007C288C" w:rsidRPr="001B6DE2" w:rsidRDefault="007C288C" w:rsidP="007262FA">
            <w:pPr>
              <w:jc w:val="center"/>
              <w:rPr>
                <w:rFonts w:asciiTheme="majorBidi" w:hAnsiTheme="majorBidi" w:cstheme="majorBidi"/>
                <w:color w:val="FF0000"/>
                <w:sz w:val="28"/>
                <w:szCs w:val="28"/>
              </w:rPr>
            </w:pPr>
            <w:r w:rsidRPr="001B6DE2">
              <w:rPr>
                <w:rFonts w:asciiTheme="majorBidi" w:hAnsiTheme="majorBidi" w:cstheme="majorBidi"/>
                <w:color w:val="FF0000"/>
                <w:sz w:val="28"/>
                <w:szCs w:val="28"/>
              </w:rPr>
              <w:t>End</w:t>
            </w:r>
          </w:p>
        </w:tc>
        <w:tc>
          <w:tcPr>
            <w:tcW w:w="1391" w:type="dxa"/>
            <w:shd w:val="clear" w:color="auto" w:fill="FFFF00"/>
          </w:tcPr>
          <w:p w14:paraId="34C0AED2" w14:textId="77777777" w:rsidR="007C288C" w:rsidRPr="001B6DE2" w:rsidRDefault="007C288C" w:rsidP="007262FA">
            <w:pPr>
              <w:jc w:val="center"/>
              <w:rPr>
                <w:rFonts w:asciiTheme="majorBidi" w:hAnsiTheme="majorBidi" w:cstheme="majorBidi"/>
                <w:color w:val="FF0000"/>
                <w:sz w:val="28"/>
                <w:szCs w:val="28"/>
              </w:rPr>
            </w:pPr>
            <w:r w:rsidRPr="001B6DE2">
              <w:rPr>
                <w:rFonts w:asciiTheme="majorBidi" w:hAnsiTheme="majorBidi" w:cstheme="majorBidi"/>
                <w:color w:val="FF0000"/>
                <w:sz w:val="28"/>
                <w:szCs w:val="28"/>
              </w:rPr>
              <w:t>Middle</w:t>
            </w:r>
          </w:p>
        </w:tc>
        <w:tc>
          <w:tcPr>
            <w:tcW w:w="1732" w:type="dxa"/>
            <w:shd w:val="clear" w:color="auto" w:fill="FFFF00"/>
          </w:tcPr>
          <w:p w14:paraId="5EFF88CD" w14:textId="77777777" w:rsidR="007C288C" w:rsidRPr="001B6DE2" w:rsidRDefault="007C288C" w:rsidP="007262FA">
            <w:pPr>
              <w:jc w:val="center"/>
              <w:rPr>
                <w:rFonts w:asciiTheme="majorBidi" w:hAnsiTheme="majorBidi" w:cstheme="majorBidi"/>
                <w:color w:val="FF0000"/>
                <w:sz w:val="28"/>
                <w:szCs w:val="28"/>
              </w:rPr>
            </w:pPr>
            <w:r w:rsidRPr="001B6DE2">
              <w:rPr>
                <w:rFonts w:asciiTheme="majorBidi" w:hAnsiTheme="majorBidi" w:cstheme="majorBidi"/>
                <w:color w:val="FF0000"/>
                <w:sz w:val="28"/>
                <w:szCs w:val="28"/>
              </w:rPr>
              <w:t>Beginning</w:t>
            </w:r>
          </w:p>
        </w:tc>
        <w:tc>
          <w:tcPr>
            <w:tcW w:w="1430" w:type="dxa"/>
            <w:shd w:val="clear" w:color="auto" w:fill="FFFF00"/>
          </w:tcPr>
          <w:p w14:paraId="0C300A80" w14:textId="77777777" w:rsidR="007C288C" w:rsidRPr="001B6DE2" w:rsidRDefault="007C288C" w:rsidP="007262FA">
            <w:pPr>
              <w:jc w:val="center"/>
              <w:rPr>
                <w:rFonts w:asciiTheme="majorBidi" w:hAnsiTheme="majorBidi" w:cstheme="majorBidi"/>
                <w:color w:val="FF0000"/>
                <w:sz w:val="28"/>
                <w:szCs w:val="28"/>
              </w:rPr>
            </w:pPr>
            <w:r w:rsidRPr="001B6DE2">
              <w:rPr>
                <w:rFonts w:asciiTheme="majorBidi" w:hAnsiTheme="majorBidi" w:cstheme="majorBidi"/>
                <w:color w:val="FF0000"/>
                <w:sz w:val="28"/>
                <w:szCs w:val="28"/>
              </w:rPr>
              <w:t xml:space="preserve">Name of Letter in Arabic </w:t>
            </w:r>
          </w:p>
        </w:tc>
        <w:tc>
          <w:tcPr>
            <w:tcW w:w="1295" w:type="dxa"/>
            <w:shd w:val="clear" w:color="auto" w:fill="FFFF00"/>
          </w:tcPr>
          <w:p w14:paraId="2A0F84CD" w14:textId="77777777" w:rsidR="007C288C" w:rsidRPr="001B6DE2" w:rsidRDefault="007C288C" w:rsidP="007262FA">
            <w:pPr>
              <w:jc w:val="center"/>
              <w:rPr>
                <w:rFonts w:asciiTheme="majorBidi" w:hAnsiTheme="majorBidi" w:cstheme="majorBidi"/>
                <w:color w:val="FF0000"/>
                <w:sz w:val="28"/>
                <w:szCs w:val="28"/>
              </w:rPr>
            </w:pPr>
            <w:r w:rsidRPr="001B6DE2">
              <w:rPr>
                <w:rFonts w:asciiTheme="majorBidi" w:hAnsiTheme="majorBidi" w:cstheme="majorBidi"/>
                <w:color w:val="FF0000"/>
                <w:sz w:val="28"/>
                <w:szCs w:val="28"/>
              </w:rPr>
              <w:t>Letter in English</w:t>
            </w:r>
          </w:p>
        </w:tc>
        <w:tc>
          <w:tcPr>
            <w:tcW w:w="1295" w:type="dxa"/>
            <w:shd w:val="clear" w:color="auto" w:fill="FFFF00"/>
          </w:tcPr>
          <w:p w14:paraId="30667E12" w14:textId="77777777" w:rsidR="007C288C" w:rsidRPr="001B6DE2" w:rsidRDefault="007C288C" w:rsidP="007262FA">
            <w:pPr>
              <w:jc w:val="center"/>
              <w:rPr>
                <w:rFonts w:asciiTheme="majorBidi" w:hAnsiTheme="majorBidi" w:cstheme="majorBidi"/>
                <w:color w:val="FF0000"/>
                <w:sz w:val="28"/>
                <w:szCs w:val="28"/>
              </w:rPr>
            </w:pPr>
            <w:r w:rsidRPr="001B6DE2">
              <w:rPr>
                <w:rFonts w:asciiTheme="majorBidi" w:hAnsiTheme="majorBidi" w:cstheme="majorBidi"/>
                <w:color w:val="FF0000"/>
                <w:sz w:val="28"/>
                <w:szCs w:val="28"/>
              </w:rPr>
              <w:t>Letter</w:t>
            </w:r>
          </w:p>
          <w:p w14:paraId="66FF4AF5" w14:textId="77777777" w:rsidR="007C288C" w:rsidRPr="001B6DE2" w:rsidRDefault="007C288C" w:rsidP="007262FA">
            <w:pPr>
              <w:jc w:val="center"/>
              <w:rPr>
                <w:rFonts w:asciiTheme="majorBidi" w:hAnsiTheme="majorBidi" w:cstheme="majorBidi"/>
                <w:color w:val="FF0000"/>
                <w:sz w:val="28"/>
                <w:szCs w:val="28"/>
                <w:rtl/>
              </w:rPr>
            </w:pPr>
            <w:r w:rsidRPr="001B6DE2">
              <w:rPr>
                <w:rFonts w:asciiTheme="majorBidi" w:hAnsiTheme="majorBidi" w:cstheme="majorBidi"/>
                <w:color w:val="FF0000"/>
                <w:sz w:val="28"/>
                <w:szCs w:val="28"/>
              </w:rPr>
              <w:t>In Arabic</w:t>
            </w:r>
          </w:p>
        </w:tc>
      </w:tr>
      <w:tr w:rsidR="007C288C" w:rsidRPr="001B6DE2" w14:paraId="2655923A" w14:textId="77777777" w:rsidTr="007262FA">
        <w:tc>
          <w:tcPr>
            <w:tcW w:w="1135" w:type="dxa"/>
          </w:tcPr>
          <w:p w14:paraId="6A41E4DB" w14:textId="77777777" w:rsidR="007C288C" w:rsidRPr="001B6DE2" w:rsidRDefault="007C288C" w:rsidP="007262FA">
            <w:pPr>
              <w:jc w:val="center"/>
              <w:rPr>
                <w:rFonts w:asciiTheme="majorBidi" w:hAnsiTheme="majorBidi" w:cstheme="majorBidi"/>
                <w:sz w:val="28"/>
                <w:szCs w:val="28"/>
                <w:rtl/>
              </w:rPr>
            </w:pPr>
          </w:p>
        </w:tc>
        <w:tc>
          <w:tcPr>
            <w:tcW w:w="1361" w:type="dxa"/>
            <w:gridSpan w:val="2"/>
          </w:tcPr>
          <w:p w14:paraId="7CF59B9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ـا</w:t>
            </w:r>
          </w:p>
        </w:tc>
        <w:tc>
          <w:tcPr>
            <w:tcW w:w="1391" w:type="dxa"/>
          </w:tcPr>
          <w:p w14:paraId="755E0D19" w14:textId="77777777" w:rsidR="007C288C" w:rsidRPr="001B6DE2" w:rsidRDefault="007C288C" w:rsidP="007262FA">
            <w:pPr>
              <w:tabs>
                <w:tab w:val="left" w:pos="585"/>
                <w:tab w:val="center" w:pos="745"/>
              </w:tabs>
              <w:rPr>
                <w:rFonts w:asciiTheme="majorBidi" w:hAnsiTheme="majorBidi" w:cstheme="majorBidi"/>
                <w:sz w:val="28"/>
                <w:szCs w:val="28"/>
              </w:rPr>
            </w:pPr>
            <w:r w:rsidRPr="001B6DE2">
              <w:rPr>
                <w:rFonts w:asciiTheme="majorBidi" w:hAnsiTheme="majorBidi" w:cstheme="majorBidi"/>
                <w:sz w:val="28"/>
                <w:szCs w:val="28"/>
                <w:rtl/>
              </w:rPr>
              <w:tab/>
              <w:t>ــا</w:t>
            </w:r>
          </w:p>
        </w:tc>
        <w:tc>
          <w:tcPr>
            <w:tcW w:w="1732" w:type="dxa"/>
          </w:tcPr>
          <w:p w14:paraId="3429690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ا</w:t>
            </w:r>
          </w:p>
        </w:tc>
        <w:tc>
          <w:tcPr>
            <w:tcW w:w="1430" w:type="dxa"/>
          </w:tcPr>
          <w:p w14:paraId="33ADF4A6"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Alif</w:t>
            </w:r>
          </w:p>
        </w:tc>
        <w:tc>
          <w:tcPr>
            <w:tcW w:w="1295" w:type="dxa"/>
          </w:tcPr>
          <w:p w14:paraId="338F615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a</w:t>
            </w:r>
          </w:p>
        </w:tc>
        <w:tc>
          <w:tcPr>
            <w:tcW w:w="1295" w:type="dxa"/>
          </w:tcPr>
          <w:p w14:paraId="1E971D8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أ</w:t>
            </w:r>
          </w:p>
        </w:tc>
      </w:tr>
      <w:tr w:rsidR="007C288C" w:rsidRPr="001B6DE2" w14:paraId="076BBA06" w14:textId="77777777" w:rsidTr="007262FA">
        <w:tc>
          <w:tcPr>
            <w:tcW w:w="1135" w:type="dxa"/>
          </w:tcPr>
          <w:p w14:paraId="3BD7730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ب</w:t>
            </w:r>
          </w:p>
        </w:tc>
        <w:tc>
          <w:tcPr>
            <w:tcW w:w="1361" w:type="dxa"/>
            <w:gridSpan w:val="2"/>
          </w:tcPr>
          <w:p w14:paraId="53653AC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 xml:space="preserve"> ــب</w:t>
            </w:r>
          </w:p>
        </w:tc>
        <w:tc>
          <w:tcPr>
            <w:tcW w:w="1391" w:type="dxa"/>
          </w:tcPr>
          <w:p w14:paraId="6D8C863C"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ــبــ</w:t>
            </w:r>
          </w:p>
        </w:tc>
        <w:tc>
          <w:tcPr>
            <w:tcW w:w="1732" w:type="dxa"/>
          </w:tcPr>
          <w:p w14:paraId="43069080"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بـ</w:t>
            </w:r>
          </w:p>
        </w:tc>
        <w:tc>
          <w:tcPr>
            <w:tcW w:w="1430" w:type="dxa"/>
          </w:tcPr>
          <w:p w14:paraId="6DE25D22"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B</w:t>
            </w:r>
            <w:r w:rsidRPr="001B6DE2">
              <w:rPr>
                <w:rFonts w:asciiTheme="majorBidi" w:hAnsiTheme="majorBidi" w:cstheme="majorBidi"/>
                <w:color w:val="222222"/>
                <w:sz w:val="28"/>
                <w:szCs w:val="28"/>
                <w:shd w:val="clear" w:color="auto" w:fill="F8F9FA"/>
              </w:rPr>
              <w:t>ā</w:t>
            </w:r>
          </w:p>
        </w:tc>
        <w:tc>
          <w:tcPr>
            <w:tcW w:w="1295" w:type="dxa"/>
          </w:tcPr>
          <w:p w14:paraId="201BCB0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b</w:t>
            </w:r>
          </w:p>
        </w:tc>
        <w:tc>
          <w:tcPr>
            <w:tcW w:w="1295" w:type="dxa"/>
          </w:tcPr>
          <w:p w14:paraId="65479D55"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ب</w:t>
            </w:r>
          </w:p>
        </w:tc>
      </w:tr>
      <w:tr w:rsidR="007C288C" w:rsidRPr="001B6DE2" w14:paraId="7DC5EC63" w14:textId="77777777" w:rsidTr="007262FA">
        <w:tc>
          <w:tcPr>
            <w:tcW w:w="1135" w:type="dxa"/>
          </w:tcPr>
          <w:p w14:paraId="4ACC1A1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ة</w:t>
            </w:r>
          </w:p>
        </w:tc>
        <w:tc>
          <w:tcPr>
            <w:tcW w:w="664" w:type="dxa"/>
          </w:tcPr>
          <w:p w14:paraId="1312FBF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ـــة</w:t>
            </w:r>
          </w:p>
        </w:tc>
        <w:tc>
          <w:tcPr>
            <w:tcW w:w="697" w:type="dxa"/>
          </w:tcPr>
          <w:p w14:paraId="5A59115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ـــت</w:t>
            </w:r>
          </w:p>
        </w:tc>
        <w:tc>
          <w:tcPr>
            <w:tcW w:w="1391" w:type="dxa"/>
          </w:tcPr>
          <w:p w14:paraId="25FC0670"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ــتــ</w:t>
            </w:r>
          </w:p>
        </w:tc>
        <w:tc>
          <w:tcPr>
            <w:tcW w:w="1732" w:type="dxa"/>
          </w:tcPr>
          <w:p w14:paraId="508FAE82"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تـ</w:t>
            </w:r>
          </w:p>
        </w:tc>
        <w:tc>
          <w:tcPr>
            <w:tcW w:w="1430" w:type="dxa"/>
          </w:tcPr>
          <w:p w14:paraId="3326976E"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T</w:t>
            </w:r>
            <w:r w:rsidRPr="001B6DE2">
              <w:rPr>
                <w:rFonts w:asciiTheme="majorBidi" w:hAnsiTheme="majorBidi" w:cstheme="majorBidi"/>
                <w:color w:val="222222"/>
                <w:sz w:val="28"/>
                <w:szCs w:val="28"/>
                <w:shd w:val="clear" w:color="auto" w:fill="F8F9FA"/>
              </w:rPr>
              <w:t>ā</w:t>
            </w:r>
          </w:p>
        </w:tc>
        <w:tc>
          <w:tcPr>
            <w:tcW w:w="1295" w:type="dxa"/>
          </w:tcPr>
          <w:p w14:paraId="6A8C278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t</w:t>
            </w:r>
          </w:p>
        </w:tc>
        <w:tc>
          <w:tcPr>
            <w:tcW w:w="1295" w:type="dxa"/>
          </w:tcPr>
          <w:p w14:paraId="1DD48A2F"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ت</w:t>
            </w:r>
          </w:p>
        </w:tc>
      </w:tr>
      <w:tr w:rsidR="007C288C" w:rsidRPr="001B6DE2" w14:paraId="2A4EC929" w14:textId="77777777" w:rsidTr="007262FA">
        <w:tc>
          <w:tcPr>
            <w:tcW w:w="1135" w:type="dxa"/>
          </w:tcPr>
          <w:p w14:paraId="2D0A7E7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ث</w:t>
            </w:r>
          </w:p>
        </w:tc>
        <w:tc>
          <w:tcPr>
            <w:tcW w:w="1361" w:type="dxa"/>
            <w:gridSpan w:val="2"/>
          </w:tcPr>
          <w:p w14:paraId="06A24F4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ـــث</w:t>
            </w:r>
          </w:p>
        </w:tc>
        <w:tc>
          <w:tcPr>
            <w:tcW w:w="1391" w:type="dxa"/>
          </w:tcPr>
          <w:p w14:paraId="1BC94665"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ـــثــ</w:t>
            </w:r>
          </w:p>
        </w:tc>
        <w:tc>
          <w:tcPr>
            <w:tcW w:w="1732" w:type="dxa"/>
          </w:tcPr>
          <w:p w14:paraId="139E491E"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ثـ</w:t>
            </w:r>
          </w:p>
        </w:tc>
        <w:tc>
          <w:tcPr>
            <w:tcW w:w="1430" w:type="dxa"/>
          </w:tcPr>
          <w:p w14:paraId="3A67AEC2"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Th</w:t>
            </w:r>
            <w:r w:rsidRPr="001B6DE2">
              <w:rPr>
                <w:rFonts w:asciiTheme="majorBidi" w:hAnsiTheme="majorBidi" w:cstheme="majorBidi"/>
                <w:color w:val="222222"/>
                <w:sz w:val="28"/>
                <w:szCs w:val="28"/>
                <w:shd w:val="clear" w:color="auto" w:fill="F8F9FA"/>
              </w:rPr>
              <w:t>ā</w:t>
            </w:r>
          </w:p>
        </w:tc>
        <w:tc>
          <w:tcPr>
            <w:tcW w:w="1295" w:type="dxa"/>
          </w:tcPr>
          <w:p w14:paraId="36A81E6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th</w:t>
            </w:r>
          </w:p>
        </w:tc>
        <w:tc>
          <w:tcPr>
            <w:tcW w:w="1295" w:type="dxa"/>
          </w:tcPr>
          <w:p w14:paraId="6AA3D5D2"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ث</w:t>
            </w:r>
          </w:p>
        </w:tc>
      </w:tr>
      <w:tr w:rsidR="007C288C" w:rsidRPr="001B6DE2" w14:paraId="30D62CE4" w14:textId="77777777" w:rsidTr="007262FA">
        <w:tc>
          <w:tcPr>
            <w:tcW w:w="1135" w:type="dxa"/>
          </w:tcPr>
          <w:p w14:paraId="2B87E4A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ج</w:t>
            </w:r>
          </w:p>
        </w:tc>
        <w:tc>
          <w:tcPr>
            <w:tcW w:w="1361" w:type="dxa"/>
            <w:gridSpan w:val="2"/>
          </w:tcPr>
          <w:p w14:paraId="175B2AA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ــج</w:t>
            </w:r>
          </w:p>
        </w:tc>
        <w:tc>
          <w:tcPr>
            <w:tcW w:w="1391" w:type="dxa"/>
          </w:tcPr>
          <w:p w14:paraId="1F7F9EDC"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ـــجـــ</w:t>
            </w:r>
          </w:p>
        </w:tc>
        <w:tc>
          <w:tcPr>
            <w:tcW w:w="1732" w:type="dxa"/>
          </w:tcPr>
          <w:p w14:paraId="7DFE2A1F"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جـ</w:t>
            </w:r>
          </w:p>
        </w:tc>
        <w:tc>
          <w:tcPr>
            <w:tcW w:w="1430" w:type="dxa"/>
          </w:tcPr>
          <w:p w14:paraId="1AA2DD0D"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J</w:t>
            </w:r>
            <w:r w:rsidRPr="001B6DE2">
              <w:rPr>
                <w:rFonts w:asciiTheme="majorBidi" w:hAnsiTheme="majorBidi" w:cstheme="majorBidi"/>
                <w:color w:val="222222"/>
                <w:sz w:val="28"/>
                <w:szCs w:val="28"/>
                <w:shd w:val="clear" w:color="auto" w:fill="F8F9FA"/>
              </w:rPr>
              <w:t>ī</w:t>
            </w:r>
            <w:r w:rsidRPr="001B6DE2">
              <w:rPr>
                <w:rFonts w:asciiTheme="majorBidi" w:hAnsiTheme="majorBidi" w:cstheme="majorBidi"/>
                <w:sz w:val="28"/>
                <w:szCs w:val="28"/>
              </w:rPr>
              <w:t>m</w:t>
            </w:r>
          </w:p>
        </w:tc>
        <w:tc>
          <w:tcPr>
            <w:tcW w:w="1295" w:type="dxa"/>
          </w:tcPr>
          <w:p w14:paraId="750703E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j</w:t>
            </w:r>
          </w:p>
        </w:tc>
        <w:tc>
          <w:tcPr>
            <w:tcW w:w="1295" w:type="dxa"/>
          </w:tcPr>
          <w:p w14:paraId="292CA582"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ج</w:t>
            </w:r>
          </w:p>
        </w:tc>
      </w:tr>
      <w:tr w:rsidR="007C288C" w:rsidRPr="001B6DE2" w14:paraId="60E6910B" w14:textId="77777777" w:rsidTr="007262FA">
        <w:tc>
          <w:tcPr>
            <w:tcW w:w="1135" w:type="dxa"/>
          </w:tcPr>
          <w:p w14:paraId="2384F74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ح</w:t>
            </w:r>
          </w:p>
        </w:tc>
        <w:tc>
          <w:tcPr>
            <w:tcW w:w="1361" w:type="dxa"/>
            <w:gridSpan w:val="2"/>
          </w:tcPr>
          <w:p w14:paraId="3F1021F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ـــح</w:t>
            </w:r>
          </w:p>
        </w:tc>
        <w:tc>
          <w:tcPr>
            <w:tcW w:w="1391" w:type="dxa"/>
          </w:tcPr>
          <w:p w14:paraId="68F39DCD"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ـــحـــ</w:t>
            </w:r>
          </w:p>
        </w:tc>
        <w:tc>
          <w:tcPr>
            <w:tcW w:w="1732" w:type="dxa"/>
          </w:tcPr>
          <w:p w14:paraId="64F9AD98"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حـ</w:t>
            </w:r>
          </w:p>
        </w:tc>
        <w:tc>
          <w:tcPr>
            <w:tcW w:w="1430" w:type="dxa"/>
          </w:tcPr>
          <w:p w14:paraId="59857E2D"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H</w:t>
            </w:r>
            <w:r w:rsidRPr="001B6DE2">
              <w:rPr>
                <w:rFonts w:asciiTheme="majorBidi" w:hAnsiTheme="majorBidi" w:cstheme="majorBidi"/>
                <w:color w:val="222222"/>
                <w:sz w:val="28"/>
                <w:szCs w:val="28"/>
                <w:shd w:val="clear" w:color="auto" w:fill="F8F9FA"/>
              </w:rPr>
              <w:t>ā</w:t>
            </w:r>
          </w:p>
        </w:tc>
        <w:tc>
          <w:tcPr>
            <w:tcW w:w="1295" w:type="dxa"/>
          </w:tcPr>
          <w:p w14:paraId="71467C0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ḥ</w:t>
            </w:r>
          </w:p>
        </w:tc>
        <w:tc>
          <w:tcPr>
            <w:tcW w:w="1295" w:type="dxa"/>
          </w:tcPr>
          <w:p w14:paraId="381035A3"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tl/>
              </w:rPr>
              <w:t>ح</w:t>
            </w:r>
          </w:p>
        </w:tc>
      </w:tr>
      <w:tr w:rsidR="007C288C" w:rsidRPr="001B6DE2" w14:paraId="28C8B0E7" w14:textId="77777777" w:rsidTr="007262FA">
        <w:tc>
          <w:tcPr>
            <w:tcW w:w="1135" w:type="dxa"/>
          </w:tcPr>
          <w:p w14:paraId="0857433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خ</w:t>
            </w:r>
          </w:p>
        </w:tc>
        <w:tc>
          <w:tcPr>
            <w:tcW w:w="1361" w:type="dxa"/>
            <w:gridSpan w:val="2"/>
          </w:tcPr>
          <w:p w14:paraId="16BB58C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ـــخ</w:t>
            </w:r>
          </w:p>
        </w:tc>
        <w:tc>
          <w:tcPr>
            <w:tcW w:w="1391" w:type="dxa"/>
          </w:tcPr>
          <w:p w14:paraId="2C486C3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ـــخـــ</w:t>
            </w:r>
          </w:p>
        </w:tc>
        <w:tc>
          <w:tcPr>
            <w:tcW w:w="1732" w:type="dxa"/>
          </w:tcPr>
          <w:p w14:paraId="716BF867"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خـ</w:t>
            </w:r>
          </w:p>
        </w:tc>
        <w:tc>
          <w:tcPr>
            <w:tcW w:w="1430" w:type="dxa"/>
          </w:tcPr>
          <w:p w14:paraId="56258EB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Kh</w:t>
            </w:r>
            <w:r w:rsidRPr="001B6DE2">
              <w:rPr>
                <w:rFonts w:asciiTheme="majorBidi" w:hAnsiTheme="majorBidi" w:cstheme="majorBidi"/>
                <w:color w:val="222222"/>
                <w:sz w:val="28"/>
                <w:szCs w:val="28"/>
                <w:shd w:val="clear" w:color="auto" w:fill="F8F9FA"/>
              </w:rPr>
              <w:t>ā</w:t>
            </w:r>
          </w:p>
        </w:tc>
        <w:tc>
          <w:tcPr>
            <w:tcW w:w="1295" w:type="dxa"/>
          </w:tcPr>
          <w:p w14:paraId="79E1C44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kh</w:t>
            </w:r>
          </w:p>
        </w:tc>
        <w:tc>
          <w:tcPr>
            <w:tcW w:w="1295" w:type="dxa"/>
          </w:tcPr>
          <w:p w14:paraId="6534771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خ</w:t>
            </w:r>
          </w:p>
        </w:tc>
      </w:tr>
      <w:tr w:rsidR="007C288C" w:rsidRPr="001B6DE2" w14:paraId="57D0DC54" w14:textId="77777777" w:rsidTr="007262FA">
        <w:tc>
          <w:tcPr>
            <w:tcW w:w="1135" w:type="dxa"/>
          </w:tcPr>
          <w:p w14:paraId="36374CB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د</w:t>
            </w:r>
          </w:p>
        </w:tc>
        <w:tc>
          <w:tcPr>
            <w:tcW w:w="1361" w:type="dxa"/>
            <w:gridSpan w:val="2"/>
          </w:tcPr>
          <w:p w14:paraId="02869DD7"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ـــد</w:t>
            </w:r>
          </w:p>
        </w:tc>
        <w:tc>
          <w:tcPr>
            <w:tcW w:w="1391" w:type="dxa"/>
          </w:tcPr>
          <w:p w14:paraId="0161EBA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ـــد</w:t>
            </w:r>
          </w:p>
        </w:tc>
        <w:tc>
          <w:tcPr>
            <w:tcW w:w="1732" w:type="dxa"/>
          </w:tcPr>
          <w:p w14:paraId="249AB93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د</w:t>
            </w:r>
          </w:p>
        </w:tc>
        <w:tc>
          <w:tcPr>
            <w:tcW w:w="1430" w:type="dxa"/>
          </w:tcPr>
          <w:p w14:paraId="5EBF74D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D</w:t>
            </w:r>
            <w:r w:rsidRPr="001B6DE2">
              <w:rPr>
                <w:rFonts w:asciiTheme="majorBidi" w:hAnsiTheme="majorBidi" w:cstheme="majorBidi"/>
                <w:color w:val="222222"/>
                <w:sz w:val="28"/>
                <w:szCs w:val="28"/>
                <w:shd w:val="clear" w:color="auto" w:fill="F8F9FA"/>
              </w:rPr>
              <w:t>ā</w:t>
            </w:r>
            <w:r w:rsidRPr="001B6DE2">
              <w:rPr>
                <w:rFonts w:asciiTheme="majorBidi" w:hAnsiTheme="majorBidi" w:cstheme="majorBidi"/>
                <w:sz w:val="28"/>
                <w:szCs w:val="28"/>
              </w:rPr>
              <w:t>l</w:t>
            </w:r>
          </w:p>
        </w:tc>
        <w:tc>
          <w:tcPr>
            <w:tcW w:w="1295" w:type="dxa"/>
          </w:tcPr>
          <w:p w14:paraId="71F3612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d</w:t>
            </w:r>
          </w:p>
        </w:tc>
        <w:tc>
          <w:tcPr>
            <w:tcW w:w="1295" w:type="dxa"/>
          </w:tcPr>
          <w:p w14:paraId="20E3A22A"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د</w:t>
            </w:r>
          </w:p>
        </w:tc>
      </w:tr>
      <w:tr w:rsidR="007C288C" w:rsidRPr="001B6DE2" w14:paraId="2EDA563E" w14:textId="77777777" w:rsidTr="007262FA">
        <w:tc>
          <w:tcPr>
            <w:tcW w:w="1135" w:type="dxa"/>
          </w:tcPr>
          <w:p w14:paraId="02A16FC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ذ</w:t>
            </w:r>
          </w:p>
        </w:tc>
        <w:tc>
          <w:tcPr>
            <w:tcW w:w="1361" w:type="dxa"/>
            <w:gridSpan w:val="2"/>
          </w:tcPr>
          <w:p w14:paraId="06495F3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 xml:space="preserve"> ـــذ</w:t>
            </w:r>
          </w:p>
        </w:tc>
        <w:tc>
          <w:tcPr>
            <w:tcW w:w="1391" w:type="dxa"/>
          </w:tcPr>
          <w:p w14:paraId="47D7610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ـــذ</w:t>
            </w:r>
          </w:p>
        </w:tc>
        <w:tc>
          <w:tcPr>
            <w:tcW w:w="1732" w:type="dxa"/>
          </w:tcPr>
          <w:p w14:paraId="2CB15CE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ذ</w:t>
            </w:r>
          </w:p>
        </w:tc>
        <w:tc>
          <w:tcPr>
            <w:tcW w:w="1430" w:type="dxa"/>
          </w:tcPr>
          <w:p w14:paraId="2B4552D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Dh</w:t>
            </w:r>
            <w:r w:rsidRPr="001B6DE2">
              <w:rPr>
                <w:rFonts w:asciiTheme="majorBidi" w:hAnsiTheme="majorBidi" w:cstheme="majorBidi"/>
                <w:color w:val="222222"/>
                <w:sz w:val="28"/>
                <w:szCs w:val="28"/>
                <w:shd w:val="clear" w:color="auto" w:fill="F8F9FA"/>
              </w:rPr>
              <w:t>ā</w:t>
            </w:r>
            <w:r w:rsidRPr="001B6DE2">
              <w:rPr>
                <w:rFonts w:asciiTheme="majorBidi" w:hAnsiTheme="majorBidi" w:cstheme="majorBidi"/>
                <w:sz w:val="28"/>
                <w:szCs w:val="28"/>
              </w:rPr>
              <w:t>l</w:t>
            </w:r>
          </w:p>
        </w:tc>
        <w:tc>
          <w:tcPr>
            <w:tcW w:w="1295" w:type="dxa"/>
          </w:tcPr>
          <w:p w14:paraId="1D88154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dh</w:t>
            </w:r>
          </w:p>
        </w:tc>
        <w:tc>
          <w:tcPr>
            <w:tcW w:w="1295" w:type="dxa"/>
          </w:tcPr>
          <w:p w14:paraId="08A4A1A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ذ</w:t>
            </w:r>
          </w:p>
        </w:tc>
      </w:tr>
      <w:tr w:rsidR="007C288C" w:rsidRPr="001B6DE2" w14:paraId="294430CB" w14:textId="77777777" w:rsidTr="007262FA">
        <w:tc>
          <w:tcPr>
            <w:tcW w:w="1135" w:type="dxa"/>
          </w:tcPr>
          <w:p w14:paraId="092B427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ر</w:t>
            </w:r>
          </w:p>
        </w:tc>
        <w:tc>
          <w:tcPr>
            <w:tcW w:w="1361" w:type="dxa"/>
            <w:gridSpan w:val="2"/>
          </w:tcPr>
          <w:p w14:paraId="5BA0D28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ـــر</w:t>
            </w:r>
          </w:p>
        </w:tc>
        <w:tc>
          <w:tcPr>
            <w:tcW w:w="1391" w:type="dxa"/>
          </w:tcPr>
          <w:p w14:paraId="43BA3B7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ـــر</w:t>
            </w:r>
          </w:p>
        </w:tc>
        <w:tc>
          <w:tcPr>
            <w:tcW w:w="1732" w:type="dxa"/>
          </w:tcPr>
          <w:p w14:paraId="5A88590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ر</w:t>
            </w:r>
          </w:p>
        </w:tc>
        <w:tc>
          <w:tcPr>
            <w:tcW w:w="1430" w:type="dxa"/>
          </w:tcPr>
          <w:p w14:paraId="3BCCA46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R</w:t>
            </w:r>
            <w:r w:rsidRPr="001B6DE2">
              <w:rPr>
                <w:rFonts w:asciiTheme="majorBidi" w:hAnsiTheme="majorBidi" w:cstheme="majorBidi"/>
                <w:color w:val="222222"/>
                <w:sz w:val="28"/>
                <w:szCs w:val="28"/>
                <w:shd w:val="clear" w:color="auto" w:fill="F8F9FA"/>
              </w:rPr>
              <w:t>ā</w:t>
            </w:r>
          </w:p>
        </w:tc>
        <w:tc>
          <w:tcPr>
            <w:tcW w:w="1295" w:type="dxa"/>
          </w:tcPr>
          <w:p w14:paraId="34CCFAF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r</w:t>
            </w:r>
          </w:p>
        </w:tc>
        <w:tc>
          <w:tcPr>
            <w:tcW w:w="1295" w:type="dxa"/>
          </w:tcPr>
          <w:p w14:paraId="36C4718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ر</w:t>
            </w:r>
          </w:p>
        </w:tc>
      </w:tr>
      <w:tr w:rsidR="007C288C" w:rsidRPr="001B6DE2" w14:paraId="7E308CE5" w14:textId="77777777" w:rsidTr="007262FA">
        <w:tc>
          <w:tcPr>
            <w:tcW w:w="1135" w:type="dxa"/>
          </w:tcPr>
          <w:p w14:paraId="3810B30A"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ز</w:t>
            </w:r>
          </w:p>
        </w:tc>
        <w:tc>
          <w:tcPr>
            <w:tcW w:w="1361" w:type="dxa"/>
            <w:gridSpan w:val="2"/>
          </w:tcPr>
          <w:p w14:paraId="73B1518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ـــز</w:t>
            </w:r>
          </w:p>
        </w:tc>
        <w:tc>
          <w:tcPr>
            <w:tcW w:w="1391" w:type="dxa"/>
          </w:tcPr>
          <w:p w14:paraId="7492CD5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ـــز</w:t>
            </w:r>
          </w:p>
        </w:tc>
        <w:tc>
          <w:tcPr>
            <w:tcW w:w="1732" w:type="dxa"/>
          </w:tcPr>
          <w:p w14:paraId="3EDD50B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ز</w:t>
            </w:r>
          </w:p>
        </w:tc>
        <w:tc>
          <w:tcPr>
            <w:tcW w:w="1430" w:type="dxa"/>
          </w:tcPr>
          <w:p w14:paraId="4B6E2D8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Z</w:t>
            </w:r>
            <w:r w:rsidRPr="001B6DE2">
              <w:rPr>
                <w:rFonts w:asciiTheme="majorBidi" w:hAnsiTheme="majorBidi" w:cstheme="majorBidi"/>
                <w:color w:val="222222"/>
                <w:sz w:val="28"/>
                <w:szCs w:val="28"/>
                <w:shd w:val="clear" w:color="auto" w:fill="F8F9FA"/>
              </w:rPr>
              <w:t xml:space="preserve">ā </w:t>
            </w:r>
          </w:p>
        </w:tc>
        <w:tc>
          <w:tcPr>
            <w:tcW w:w="1295" w:type="dxa"/>
          </w:tcPr>
          <w:p w14:paraId="5CD69FD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z</w:t>
            </w:r>
          </w:p>
        </w:tc>
        <w:tc>
          <w:tcPr>
            <w:tcW w:w="1295" w:type="dxa"/>
          </w:tcPr>
          <w:p w14:paraId="30BDD8B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ز</w:t>
            </w:r>
          </w:p>
        </w:tc>
      </w:tr>
      <w:tr w:rsidR="007C288C" w:rsidRPr="001B6DE2" w14:paraId="4AA5BA58" w14:textId="77777777" w:rsidTr="007262FA">
        <w:tc>
          <w:tcPr>
            <w:tcW w:w="1135" w:type="dxa"/>
          </w:tcPr>
          <w:p w14:paraId="279A1CE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س</w:t>
            </w:r>
          </w:p>
        </w:tc>
        <w:tc>
          <w:tcPr>
            <w:tcW w:w="1361" w:type="dxa"/>
            <w:gridSpan w:val="2"/>
          </w:tcPr>
          <w:p w14:paraId="5E53E9E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ـــس</w:t>
            </w:r>
          </w:p>
        </w:tc>
        <w:tc>
          <w:tcPr>
            <w:tcW w:w="1391" w:type="dxa"/>
          </w:tcPr>
          <w:p w14:paraId="5440A21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ـــســـ</w:t>
            </w:r>
          </w:p>
        </w:tc>
        <w:tc>
          <w:tcPr>
            <w:tcW w:w="1732" w:type="dxa"/>
          </w:tcPr>
          <w:p w14:paraId="4E9783D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سـ</w:t>
            </w:r>
          </w:p>
        </w:tc>
        <w:tc>
          <w:tcPr>
            <w:tcW w:w="1430" w:type="dxa"/>
          </w:tcPr>
          <w:p w14:paraId="25AA3C2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S</w:t>
            </w:r>
            <w:r w:rsidRPr="001B6DE2">
              <w:rPr>
                <w:rFonts w:asciiTheme="majorBidi" w:hAnsiTheme="majorBidi" w:cstheme="majorBidi"/>
                <w:color w:val="222222"/>
                <w:sz w:val="28"/>
                <w:szCs w:val="28"/>
                <w:shd w:val="clear" w:color="auto" w:fill="F8F9FA"/>
              </w:rPr>
              <w:t>ī</w:t>
            </w:r>
            <w:r w:rsidRPr="001B6DE2">
              <w:rPr>
                <w:rFonts w:asciiTheme="majorBidi" w:hAnsiTheme="majorBidi" w:cstheme="majorBidi"/>
                <w:sz w:val="28"/>
                <w:szCs w:val="28"/>
              </w:rPr>
              <w:t>n</w:t>
            </w:r>
          </w:p>
        </w:tc>
        <w:tc>
          <w:tcPr>
            <w:tcW w:w="1295" w:type="dxa"/>
          </w:tcPr>
          <w:p w14:paraId="0ED37F77"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S</w:t>
            </w:r>
          </w:p>
          <w:p w14:paraId="62CDA808" w14:textId="77777777" w:rsidR="007C288C" w:rsidRPr="001B6DE2" w:rsidRDefault="007C288C" w:rsidP="007262FA">
            <w:pPr>
              <w:jc w:val="center"/>
              <w:rPr>
                <w:rFonts w:asciiTheme="majorBidi" w:hAnsiTheme="majorBidi" w:cstheme="majorBidi"/>
                <w:sz w:val="28"/>
                <w:szCs w:val="28"/>
                <w:rtl/>
              </w:rPr>
            </w:pPr>
            <w:r w:rsidRPr="00A51F56">
              <w:rPr>
                <w:rFonts w:asciiTheme="majorBidi" w:eastAsia="Times New Roman" w:hAnsiTheme="majorBidi" w:cstheme="majorBidi"/>
                <w:color w:val="222222"/>
                <w:sz w:val="28"/>
                <w:szCs w:val="28"/>
              </w:rPr>
              <w:t xml:space="preserve"> Ce - Ci</w:t>
            </w:r>
          </w:p>
        </w:tc>
        <w:tc>
          <w:tcPr>
            <w:tcW w:w="1295" w:type="dxa"/>
          </w:tcPr>
          <w:p w14:paraId="06B436C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س</w:t>
            </w:r>
          </w:p>
        </w:tc>
      </w:tr>
      <w:tr w:rsidR="007C288C" w:rsidRPr="001B6DE2" w14:paraId="6BA8F2F6" w14:textId="77777777" w:rsidTr="007262FA">
        <w:tc>
          <w:tcPr>
            <w:tcW w:w="1135" w:type="dxa"/>
          </w:tcPr>
          <w:p w14:paraId="52EAA43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ش</w:t>
            </w:r>
          </w:p>
        </w:tc>
        <w:tc>
          <w:tcPr>
            <w:tcW w:w="1361" w:type="dxa"/>
            <w:gridSpan w:val="2"/>
          </w:tcPr>
          <w:p w14:paraId="0EAA176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ـــش</w:t>
            </w:r>
          </w:p>
        </w:tc>
        <w:tc>
          <w:tcPr>
            <w:tcW w:w="1391" w:type="dxa"/>
          </w:tcPr>
          <w:p w14:paraId="2E50092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ـــشـــ</w:t>
            </w:r>
          </w:p>
        </w:tc>
        <w:tc>
          <w:tcPr>
            <w:tcW w:w="1732" w:type="dxa"/>
          </w:tcPr>
          <w:p w14:paraId="4F7C155A"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شـ</w:t>
            </w:r>
          </w:p>
        </w:tc>
        <w:tc>
          <w:tcPr>
            <w:tcW w:w="1430" w:type="dxa"/>
          </w:tcPr>
          <w:p w14:paraId="664C050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Sh</w:t>
            </w:r>
            <w:r w:rsidRPr="001B6DE2">
              <w:rPr>
                <w:rFonts w:asciiTheme="majorBidi" w:hAnsiTheme="majorBidi" w:cstheme="majorBidi"/>
                <w:color w:val="222222"/>
                <w:sz w:val="28"/>
                <w:szCs w:val="28"/>
                <w:shd w:val="clear" w:color="auto" w:fill="F8F9FA"/>
              </w:rPr>
              <w:t>ī</w:t>
            </w:r>
            <w:r w:rsidRPr="001B6DE2">
              <w:rPr>
                <w:rFonts w:asciiTheme="majorBidi" w:hAnsiTheme="majorBidi" w:cstheme="majorBidi"/>
                <w:sz w:val="28"/>
                <w:szCs w:val="28"/>
              </w:rPr>
              <w:t>n</w:t>
            </w:r>
          </w:p>
        </w:tc>
        <w:tc>
          <w:tcPr>
            <w:tcW w:w="1295" w:type="dxa"/>
          </w:tcPr>
          <w:p w14:paraId="0D697D2B"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Sh</w:t>
            </w:r>
          </w:p>
          <w:p w14:paraId="22F380C3" w14:textId="77777777" w:rsidR="007C288C" w:rsidRPr="001B6DE2" w:rsidRDefault="007C288C" w:rsidP="007262FA">
            <w:pPr>
              <w:jc w:val="center"/>
              <w:rPr>
                <w:rFonts w:asciiTheme="majorBidi" w:hAnsiTheme="majorBidi" w:cstheme="majorBidi"/>
                <w:sz w:val="28"/>
                <w:szCs w:val="28"/>
                <w:rtl/>
              </w:rPr>
            </w:pPr>
            <w:r w:rsidRPr="00A51F56">
              <w:rPr>
                <w:rFonts w:asciiTheme="majorBidi" w:eastAsia="Times New Roman" w:hAnsiTheme="majorBidi" w:cstheme="majorBidi"/>
                <w:color w:val="222222"/>
                <w:sz w:val="28"/>
                <w:szCs w:val="28"/>
              </w:rPr>
              <w:t>Ch - Cia - Su - tia - tio</w:t>
            </w:r>
          </w:p>
        </w:tc>
        <w:tc>
          <w:tcPr>
            <w:tcW w:w="1295" w:type="dxa"/>
          </w:tcPr>
          <w:p w14:paraId="729F7DC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ش</w:t>
            </w:r>
          </w:p>
        </w:tc>
      </w:tr>
      <w:tr w:rsidR="007C288C" w:rsidRPr="001B6DE2" w14:paraId="24B2D814" w14:textId="77777777" w:rsidTr="007262FA">
        <w:tc>
          <w:tcPr>
            <w:tcW w:w="1135" w:type="dxa"/>
          </w:tcPr>
          <w:p w14:paraId="4B7DC61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ص</w:t>
            </w:r>
          </w:p>
        </w:tc>
        <w:tc>
          <w:tcPr>
            <w:tcW w:w="1361" w:type="dxa"/>
            <w:gridSpan w:val="2"/>
          </w:tcPr>
          <w:p w14:paraId="3324806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ـــص</w:t>
            </w:r>
          </w:p>
        </w:tc>
        <w:tc>
          <w:tcPr>
            <w:tcW w:w="1391" w:type="dxa"/>
          </w:tcPr>
          <w:p w14:paraId="1A5DA29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ـــصـــ</w:t>
            </w:r>
          </w:p>
        </w:tc>
        <w:tc>
          <w:tcPr>
            <w:tcW w:w="1732" w:type="dxa"/>
          </w:tcPr>
          <w:p w14:paraId="1532574A"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صـ</w:t>
            </w:r>
          </w:p>
        </w:tc>
        <w:tc>
          <w:tcPr>
            <w:tcW w:w="1430" w:type="dxa"/>
          </w:tcPr>
          <w:p w14:paraId="474B77B7" w14:textId="77777777" w:rsidR="007C288C" w:rsidRPr="001B6DE2" w:rsidRDefault="007C288C" w:rsidP="007262FA">
            <w:pPr>
              <w:jc w:val="center"/>
              <w:rPr>
                <w:rFonts w:asciiTheme="majorBidi" w:hAnsiTheme="majorBidi" w:cstheme="majorBidi"/>
                <w:sz w:val="28"/>
                <w:szCs w:val="28"/>
                <w:rtl/>
              </w:rPr>
            </w:pPr>
            <w:r w:rsidRPr="001B6DE2">
              <w:rPr>
                <w:rFonts w:asciiTheme="majorBidi" w:eastAsia="Times New Roman" w:hAnsiTheme="majorBidi" w:cstheme="majorBidi"/>
                <w:color w:val="222222"/>
                <w:sz w:val="28"/>
                <w:szCs w:val="28"/>
              </w:rPr>
              <w:t>Ṣ</w:t>
            </w:r>
            <w:r w:rsidRPr="001B6DE2">
              <w:rPr>
                <w:rFonts w:asciiTheme="majorBidi" w:hAnsiTheme="majorBidi" w:cstheme="majorBidi"/>
                <w:color w:val="222222"/>
                <w:sz w:val="28"/>
                <w:szCs w:val="28"/>
                <w:shd w:val="clear" w:color="auto" w:fill="F8F9FA"/>
              </w:rPr>
              <w:t>ā</w:t>
            </w:r>
            <w:r w:rsidRPr="001B6DE2">
              <w:rPr>
                <w:rFonts w:asciiTheme="majorBidi" w:hAnsiTheme="majorBidi" w:cstheme="majorBidi"/>
                <w:sz w:val="28"/>
                <w:szCs w:val="28"/>
              </w:rPr>
              <w:t>d</w:t>
            </w:r>
          </w:p>
        </w:tc>
        <w:tc>
          <w:tcPr>
            <w:tcW w:w="1295" w:type="dxa"/>
          </w:tcPr>
          <w:p w14:paraId="353C8C6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ṣ</w:t>
            </w:r>
          </w:p>
        </w:tc>
        <w:tc>
          <w:tcPr>
            <w:tcW w:w="1295" w:type="dxa"/>
          </w:tcPr>
          <w:p w14:paraId="6EE3655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ص</w:t>
            </w:r>
          </w:p>
        </w:tc>
      </w:tr>
      <w:tr w:rsidR="007C288C" w:rsidRPr="001B6DE2" w14:paraId="7CA44D4C" w14:textId="77777777" w:rsidTr="007262FA">
        <w:tc>
          <w:tcPr>
            <w:tcW w:w="1135" w:type="dxa"/>
          </w:tcPr>
          <w:p w14:paraId="7C18304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ض</w:t>
            </w:r>
          </w:p>
        </w:tc>
        <w:tc>
          <w:tcPr>
            <w:tcW w:w="1361" w:type="dxa"/>
            <w:gridSpan w:val="2"/>
          </w:tcPr>
          <w:p w14:paraId="4701432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ـــض</w:t>
            </w:r>
          </w:p>
        </w:tc>
        <w:tc>
          <w:tcPr>
            <w:tcW w:w="1391" w:type="dxa"/>
          </w:tcPr>
          <w:p w14:paraId="1678FDF7"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ـــضـــ</w:t>
            </w:r>
          </w:p>
        </w:tc>
        <w:tc>
          <w:tcPr>
            <w:tcW w:w="1732" w:type="dxa"/>
          </w:tcPr>
          <w:p w14:paraId="3AB3B05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ضـ</w:t>
            </w:r>
          </w:p>
        </w:tc>
        <w:tc>
          <w:tcPr>
            <w:tcW w:w="1430" w:type="dxa"/>
          </w:tcPr>
          <w:p w14:paraId="1A7FE720" w14:textId="77777777" w:rsidR="007C288C" w:rsidRPr="001B6DE2" w:rsidRDefault="007C288C" w:rsidP="007262FA">
            <w:pPr>
              <w:jc w:val="center"/>
              <w:rPr>
                <w:rFonts w:asciiTheme="majorBidi" w:hAnsiTheme="majorBidi" w:cstheme="majorBidi"/>
                <w:sz w:val="28"/>
                <w:szCs w:val="28"/>
                <w:rtl/>
              </w:rPr>
            </w:pPr>
            <w:r w:rsidRPr="001B6DE2">
              <w:rPr>
                <w:rFonts w:asciiTheme="majorBidi" w:eastAsia="Times New Roman" w:hAnsiTheme="majorBidi" w:cstheme="majorBidi"/>
                <w:color w:val="222222"/>
                <w:sz w:val="28"/>
                <w:szCs w:val="28"/>
              </w:rPr>
              <w:t>Ḍ</w:t>
            </w:r>
            <w:r w:rsidRPr="001B6DE2">
              <w:rPr>
                <w:rFonts w:asciiTheme="majorBidi" w:hAnsiTheme="majorBidi" w:cstheme="majorBidi"/>
                <w:color w:val="222222"/>
                <w:sz w:val="28"/>
                <w:szCs w:val="28"/>
                <w:shd w:val="clear" w:color="auto" w:fill="F8F9FA"/>
              </w:rPr>
              <w:t>ā</w:t>
            </w:r>
            <w:r w:rsidRPr="001B6DE2">
              <w:rPr>
                <w:rFonts w:asciiTheme="majorBidi" w:hAnsiTheme="majorBidi" w:cstheme="majorBidi"/>
                <w:sz w:val="28"/>
                <w:szCs w:val="28"/>
              </w:rPr>
              <w:t>d</w:t>
            </w:r>
          </w:p>
        </w:tc>
        <w:tc>
          <w:tcPr>
            <w:tcW w:w="1295" w:type="dxa"/>
          </w:tcPr>
          <w:p w14:paraId="37D265F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ḍ</w:t>
            </w:r>
          </w:p>
        </w:tc>
        <w:tc>
          <w:tcPr>
            <w:tcW w:w="1295" w:type="dxa"/>
          </w:tcPr>
          <w:p w14:paraId="1D9F203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ض</w:t>
            </w:r>
          </w:p>
        </w:tc>
      </w:tr>
      <w:tr w:rsidR="007C288C" w:rsidRPr="001B6DE2" w14:paraId="2126FE31" w14:textId="77777777" w:rsidTr="007262FA">
        <w:tc>
          <w:tcPr>
            <w:tcW w:w="1135" w:type="dxa"/>
          </w:tcPr>
          <w:p w14:paraId="463662F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طـ</w:t>
            </w:r>
          </w:p>
        </w:tc>
        <w:tc>
          <w:tcPr>
            <w:tcW w:w="1361" w:type="dxa"/>
            <w:gridSpan w:val="2"/>
          </w:tcPr>
          <w:p w14:paraId="2F7F1EB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ـــط</w:t>
            </w:r>
          </w:p>
        </w:tc>
        <w:tc>
          <w:tcPr>
            <w:tcW w:w="1391" w:type="dxa"/>
          </w:tcPr>
          <w:p w14:paraId="3AC9C71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ـــطـــ</w:t>
            </w:r>
          </w:p>
        </w:tc>
        <w:tc>
          <w:tcPr>
            <w:tcW w:w="1732" w:type="dxa"/>
          </w:tcPr>
          <w:p w14:paraId="69E7A62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طـ</w:t>
            </w:r>
          </w:p>
        </w:tc>
        <w:tc>
          <w:tcPr>
            <w:tcW w:w="1430" w:type="dxa"/>
          </w:tcPr>
          <w:p w14:paraId="76DF10F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color w:val="222222"/>
                <w:sz w:val="28"/>
                <w:szCs w:val="28"/>
                <w:shd w:val="clear" w:color="auto" w:fill="F8F9FA"/>
              </w:rPr>
              <w:t>Ṭā</w:t>
            </w:r>
            <w:r w:rsidRPr="001B6DE2">
              <w:rPr>
                <w:rFonts w:asciiTheme="majorBidi" w:hAnsiTheme="majorBidi" w:cstheme="majorBidi"/>
                <w:sz w:val="28"/>
                <w:szCs w:val="28"/>
              </w:rPr>
              <w:t xml:space="preserve"> </w:t>
            </w:r>
          </w:p>
        </w:tc>
        <w:tc>
          <w:tcPr>
            <w:tcW w:w="1295" w:type="dxa"/>
          </w:tcPr>
          <w:p w14:paraId="669AE74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ṭ</w:t>
            </w:r>
          </w:p>
        </w:tc>
        <w:tc>
          <w:tcPr>
            <w:tcW w:w="1295" w:type="dxa"/>
          </w:tcPr>
          <w:p w14:paraId="5FA6E83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ط</w:t>
            </w:r>
          </w:p>
        </w:tc>
      </w:tr>
      <w:tr w:rsidR="007C288C" w:rsidRPr="001B6DE2" w14:paraId="4EA01ABC" w14:textId="77777777" w:rsidTr="007262FA">
        <w:tc>
          <w:tcPr>
            <w:tcW w:w="1135" w:type="dxa"/>
          </w:tcPr>
          <w:p w14:paraId="6FF2557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ظــ</w:t>
            </w:r>
          </w:p>
        </w:tc>
        <w:tc>
          <w:tcPr>
            <w:tcW w:w="1361" w:type="dxa"/>
            <w:gridSpan w:val="2"/>
          </w:tcPr>
          <w:p w14:paraId="3EC5DB3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ـــظ</w:t>
            </w:r>
          </w:p>
        </w:tc>
        <w:tc>
          <w:tcPr>
            <w:tcW w:w="1391" w:type="dxa"/>
          </w:tcPr>
          <w:p w14:paraId="4777F2A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ـــظـــ</w:t>
            </w:r>
          </w:p>
        </w:tc>
        <w:tc>
          <w:tcPr>
            <w:tcW w:w="1732" w:type="dxa"/>
          </w:tcPr>
          <w:p w14:paraId="5FA4951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ظـ</w:t>
            </w:r>
          </w:p>
        </w:tc>
        <w:tc>
          <w:tcPr>
            <w:tcW w:w="1430" w:type="dxa"/>
          </w:tcPr>
          <w:p w14:paraId="47F82B1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color w:val="222222"/>
                <w:sz w:val="28"/>
                <w:szCs w:val="28"/>
                <w:shd w:val="clear" w:color="auto" w:fill="F8F9FA"/>
              </w:rPr>
              <w:t>Ẓā</w:t>
            </w:r>
          </w:p>
        </w:tc>
        <w:tc>
          <w:tcPr>
            <w:tcW w:w="1295" w:type="dxa"/>
          </w:tcPr>
          <w:p w14:paraId="169A9AE7"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ẓ</w:t>
            </w:r>
          </w:p>
        </w:tc>
        <w:tc>
          <w:tcPr>
            <w:tcW w:w="1295" w:type="dxa"/>
          </w:tcPr>
          <w:p w14:paraId="44355F9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ظ</w:t>
            </w:r>
          </w:p>
        </w:tc>
      </w:tr>
      <w:tr w:rsidR="007C288C" w:rsidRPr="001B6DE2" w14:paraId="2FD79409" w14:textId="77777777" w:rsidTr="007262FA">
        <w:tc>
          <w:tcPr>
            <w:tcW w:w="1135" w:type="dxa"/>
          </w:tcPr>
          <w:p w14:paraId="6F2E8F1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ع</w:t>
            </w:r>
          </w:p>
        </w:tc>
        <w:tc>
          <w:tcPr>
            <w:tcW w:w="1361" w:type="dxa"/>
            <w:gridSpan w:val="2"/>
          </w:tcPr>
          <w:p w14:paraId="683340D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ــع</w:t>
            </w:r>
          </w:p>
        </w:tc>
        <w:tc>
          <w:tcPr>
            <w:tcW w:w="1391" w:type="dxa"/>
          </w:tcPr>
          <w:p w14:paraId="114A49E7"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ـــعـــ</w:t>
            </w:r>
          </w:p>
        </w:tc>
        <w:tc>
          <w:tcPr>
            <w:tcW w:w="1732" w:type="dxa"/>
          </w:tcPr>
          <w:p w14:paraId="6A01CA5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عــ</w:t>
            </w:r>
          </w:p>
        </w:tc>
        <w:tc>
          <w:tcPr>
            <w:tcW w:w="1430" w:type="dxa"/>
          </w:tcPr>
          <w:p w14:paraId="61BBE72F"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‘Ain</w:t>
            </w:r>
          </w:p>
        </w:tc>
        <w:tc>
          <w:tcPr>
            <w:tcW w:w="1295" w:type="dxa"/>
          </w:tcPr>
          <w:p w14:paraId="00A0DAC8" w14:textId="77777777" w:rsidR="007C288C" w:rsidRPr="001B6DE2" w:rsidRDefault="007C288C" w:rsidP="007262FA">
            <w:pPr>
              <w:jc w:val="center"/>
              <w:rPr>
                <w:rFonts w:asciiTheme="majorBidi" w:hAnsiTheme="majorBidi" w:cstheme="majorBidi"/>
                <w:sz w:val="28"/>
                <w:szCs w:val="28"/>
              </w:rPr>
            </w:pPr>
            <w:r w:rsidRPr="001B6DE2">
              <w:rPr>
                <w:rFonts w:asciiTheme="majorBidi" w:hAnsiTheme="majorBidi" w:cstheme="majorBidi"/>
                <w:sz w:val="28"/>
                <w:szCs w:val="28"/>
              </w:rPr>
              <w:t>‘</w:t>
            </w:r>
          </w:p>
          <w:p w14:paraId="35F5E2EE" w14:textId="77777777" w:rsidR="007C288C" w:rsidRPr="001B6DE2" w:rsidRDefault="007C288C" w:rsidP="007262FA">
            <w:pPr>
              <w:jc w:val="center"/>
              <w:rPr>
                <w:rFonts w:asciiTheme="majorBidi" w:hAnsiTheme="majorBidi" w:cstheme="majorBidi"/>
                <w:sz w:val="28"/>
                <w:szCs w:val="28"/>
                <w:rtl/>
              </w:rPr>
            </w:pPr>
            <w:r w:rsidRPr="00A51F56">
              <w:rPr>
                <w:rFonts w:asciiTheme="majorBidi" w:eastAsia="Times New Roman" w:hAnsiTheme="majorBidi" w:cstheme="majorBidi"/>
                <w:color w:val="222222"/>
                <w:sz w:val="28"/>
                <w:szCs w:val="28"/>
              </w:rPr>
              <w:t>E - O</w:t>
            </w:r>
          </w:p>
        </w:tc>
        <w:tc>
          <w:tcPr>
            <w:tcW w:w="1295" w:type="dxa"/>
          </w:tcPr>
          <w:p w14:paraId="350F87C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ع</w:t>
            </w:r>
          </w:p>
        </w:tc>
      </w:tr>
      <w:tr w:rsidR="007C288C" w:rsidRPr="001B6DE2" w14:paraId="5D27AE22" w14:textId="77777777" w:rsidTr="007262FA">
        <w:tc>
          <w:tcPr>
            <w:tcW w:w="1135" w:type="dxa"/>
          </w:tcPr>
          <w:p w14:paraId="7C56FB7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غ</w:t>
            </w:r>
          </w:p>
        </w:tc>
        <w:tc>
          <w:tcPr>
            <w:tcW w:w="1361" w:type="dxa"/>
            <w:gridSpan w:val="2"/>
          </w:tcPr>
          <w:p w14:paraId="2FF9775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ـــغ</w:t>
            </w:r>
          </w:p>
        </w:tc>
        <w:tc>
          <w:tcPr>
            <w:tcW w:w="1391" w:type="dxa"/>
          </w:tcPr>
          <w:p w14:paraId="10643B8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ـــغـــ</w:t>
            </w:r>
          </w:p>
        </w:tc>
        <w:tc>
          <w:tcPr>
            <w:tcW w:w="1732" w:type="dxa"/>
          </w:tcPr>
          <w:p w14:paraId="704C1AE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غـــ</w:t>
            </w:r>
          </w:p>
        </w:tc>
        <w:tc>
          <w:tcPr>
            <w:tcW w:w="1430" w:type="dxa"/>
          </w:tcPr>
          <w:p w14:paraId="32B11BF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Ghain</w:t>
            </w:r>
          </w:p>
        </w:tc>
        <w:tc>
          <w:tcPr>
            <w:tcW w:w="1295" w:type="dxa"/>
          </w:tcPr>
          <w:p w14:paraId="4F8A729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Gh</w:t>
            </w:r>
          </w:p>
        </w:tc>
        <w:tc>
          <w:tcPr>
            <w:tcW w:w="1295" w:type="dxa"/>
          </w:tcPr>
          <w:p w14:paraId="0D5A52D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غ</w:t>
            </w:r>
          </w:p>
        </w:tc>
      </w:tr>
      <w:tr w:rsidR="007C288C" w:rsidRPr="001B6DE2" w14:paraId="4A5061E6" w14:textId="77777777" w:rsidTr="007262FA">
        <w:tc>
          <w:tcPr>
            <w:tcW w:w="1135" w:type="dxa"/>
          </w:tcPr>
          <w:p w14:paraId="56502D8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ف</w:t>
            </w:r>
          </w:p>
        </w:tc>
        <w:tc>
          <w:tcPr>
            <w:tcW w:w="1361" w:type="dxa"/>
            <w:gridSpan w:val="2"/>
          </w:tcPr>
          <w:p w14:paraId="5CEEC84A"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ـــف</w:t>
            </w:r>
          </w:p>
        </w:tc>
        <w:tc>
          <w:tcPr>
            <w:tcW w:w="1391" w:type="dxa"/>
          </w:tcPr>
          <w:p w14:paraId="4F86A695"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ـــفـــ</w:t>
            </w:r>
          </w:p>
        </w:tc>
        <w:tc>
          <w:tcPr>
            <w:tcW w:w="1732" w:type="dxa"/>
          </w:tcPr>
          <w:p w14:paraId="7BB18AF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فــ</w:t>
            </w:r>
          </w:p>
        </w:tc>
        <w:tc>
          <w:tcPr>
            <w:tcW w:w="1430" w:type="dxa"/>
          </w:tcPr>
          <w:p w14:paraId="652C90E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F</w:t>
            </w:r>
            <w:r w:rsidRPr="001B6DE2">
              <w:rPr>
                <w:rFonts w:asciiTheme="majorBidi" w:hAnsiTheme="majorBidi" w:cstheme="majorBidi"/>
                <w:color w:val="222222"/>
                <w:sz w:val="28"/>
                <w:szCs w:val="28"/>
                <w:shd w:val="clear" w:color="auto" w:fill="F8F9FA"/>
              </w:rPr>
              <w:t>ā</w:t>
            </w:r>
          </w:p>
        </w:tc>
        <w:tc>
          <w:tcPr>
            <w:tcW w:w="1295" w:type="dxa"/>
          </w:tcPr>
          <w:p w14:paraId="79BFB4DF" w14:textId="77777777" w:rsidR="007C288C" w:rsidRPr="001B6DE2" w:rsidRDefault="007C288C" w:rsidP="007262FA">
            <w:pPr>
              <w:jc w:val="center"/>
              <w:rPr>
                <w:rFonts w:asciiTheme="majorBidi" w:hAnsiTheme="majorBidi" w:cstheme="majorBidi"/>
                <w:sz w:val="28"/>
                <w:szCs w:val="28"/>
                <w:rtl/>
              </w:rPr>
            </w:pPr>
            <w:r w:rsidRPr="00A51F56">
              <w:rPr>
                <w:rFonts w:asciiTheme="majorBidi" w:eastAsia="Times New Roman" w:hAnsiTheme="majorBidi" w:cstheme="majorBidi"/>
                <w:color w:val="222222"/>
                <w:sz w:val="28"/>
                <w:szCs w:val="28"/>
              </w:rPr>
              <w:t>F - ph - augh </w:t>
            </w:r>
          </w:p>
        </w:tc>
        <w:tc>
          <w:tcPr>
            <w:tcW w:w="1295" w:type="dxa"/>
          </w:tcPr>
          <w:p w14:paraId="4A8ACFB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ف</w:t>
            </w:r>
          </w:p>
        </w:tc>
      </w:tr>
      <w:tr w:rsidR="007C288C" w:rsidRPr="001B6DE2" w14:paraId="3A478D75" w14:textId="77777777" w:rsidTr="007262FA">
        <w:tc>
          <w:tcPr>
            <w:tcW w:w="1135" w:type="dxa"/>
          </w:tcPr>
          <w:p w14:paraId="08C87F0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ق</w:t>
            </w:r>
          </w:p>
        </w:tc>
        <w:tc>
          <w:tcPr>
            <w:tcW w:w="1361" w:type="dxa"/>
            <w:gridSpan w:val="2"/>
          </w:tcPr>
          <w:p w14:paraId="0EBE44E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ـــق</w:t>
            </w:r>
          </w:p>
        </w:tc>
        <w:tc>
          <w:tcPr>
            <w:tcW w:w="1391" w:type="dxa"/>
          </w:tcPr>
          <w:p w14:paraId="34651F97"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ـــقـــ</w:t>
            </w:r>
          </w:p>
        </w:tc>
        <w:tc>
          <w:tcPr>
            <w:tcW w:w="1732" w:type="dxa"/>
          </w:tcPr>
          <w:p w14:paraId="2679B20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قــ</w:t>
            </w:r>
          </w:p>
        </w:tc>
        <w:tc>
          <w:tcPr>
            <w:tcW w:w="1430" w:type="dxa"/>
          </w:tcPr>
          <w:p w14:paraId="25AEBB8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Q</w:t>
            </w:r>
            <w:r w:rsidRPr="001B6DE2">
              <w:rPr>
                <w:rFonts w:asciiTheme="majorBidi" w:hAnsiTheme="majorBidi" w:cstheme="majorBidi"/>
                <w:color w:val="222222"/>
                <w:sz w:val="28"/>
                <w:szCs w:val="28"/>
                <w:shd w:val="clear" w:color="auto" w:fill="F8F9FA"/>
              </w:rPr>
              <w:t>āF</w:t>
            </w:r>
          </w:p>
        </w:tc>
        <w:tc>
          <w:tcPr>
            <w:tcW w:w="1295" w:type="dxa"/>
          </w:tcPr>
          <w:p w14:paraId="3B5C60B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q</w:t>
            </w:r>
          </w:p>
        </w:tc>
        <w:tc>
          <w:tcPr>
            <w:tcW w:w="1295" w:type="dxa"/>
          </w:tcPr>
          <w:p w14:paraId="61F6207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ق</w:t>
            </w:r>
          </w:p>
        </w:tc>
      </w:tr>
      <w:tr w:rsidR="007C288C" w:rsidRPr="001B6DE2" w14:paraId="5B8BB51C" w14:textId="77777777" w:rsidTr="007262FA">
        <w:tc>
          <w:tcPr>
            <w:tcW w:w="1135" w:type="dxa"/>
          </w:tcPr>
          <w:p w14:paraId="660A856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ك</w:t>
            </w:r>
          </w:p>
        </w:tc>
        <w:tc>
          <w:tcPr>
            <w:tcW w:w="1361" w:type="dxa"/>
            <w:gridSpan w:val="2"/>
          </w:tcPr>
          <w:p w14:paraId="3CAC168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ـــك</w:t>
            </w:r>
          </w:p>
        </w:tc>
        <w:tc>
          <w:tcPr>
            <w:tcW w:w="1391" w:type="dxa"/>
          </w:tcPr>
          <w:p w14:paraId="30E94B0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ـــكـــ</w:t>
            </w:r>
          </w:p>
        </w:tc>
        <w:tc>
          <w:tcPr>
            <w:tcW w:w="1732" w:type="dxa"/>
          </w:tcPr>
          <w:p w14:paraId="00EF38EA"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كـــ</w:t>
            </w:r>
          </w:p>
        </w:tc>
        <w:tc>
          <w:tcPr>
            <w:tcW w:w="1430" w:type="dxa"/>
          </w:tcPr>
          <w:p w14:paraId="74670A6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color w:val="222222"/>
                <w:sz w:val="28"/>
                <w:szCs w:val="28"/>
                <w:shd w:val="clear" w:color="auto" w:fill="F8F9FA"/>
              </w:rPr>
              <w:t>Kāf</w:t>
            </w:r>
          </w:p>
        </w:tc>
        <w:tc>
          <w:tcPr>
            <w:tcW w:w="1295" w:type="dxa"/>
          </w:tcPr>
          <w:p w14:paraId="3007D1E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k</w:t>
            </w:r>
          </w:p>
        </w:tc>
        <w:tc>
          <w:tcPr>
            <w:tcW w:w="1295" w:type="dxa"/>
          </w:tcPr>
          <w:p w14:paraId="370BD23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ك</w:t>
            </w:r>
          </w:p>
        </w:tc>
      </w:tr>
      <w:tr w:rsidR="007C288C" w:rsidRPr="001B6DE2" w14:paraId="75B4CF63" w14:textId="77777777" w:rsidTr="007262FA">
        <w:tc>
          <w:tcPr>
            <w:tcW w:w="1135" w:type="dxa"/>
          </w:tcPr>
          <w:p w14:paraId="19AFD10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ل</w:t>
            </w:r>
          </w:p>
        </w:tc>
        <w:tc>
          <w:tcPr>
            <w:tcW w:w="1361" w:type="dxa"/>
            <w:gridSpan w:val="2"/>
          </w:tcPr>
          <w:p w14:paraId="08F3F6C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ـــل</w:t>
            </w:r>
          </w:p>
        </w:tc>
        <w:tc>
          <w:tcPr>
            <w:tcW w:w="1391" w:type="dxa"/>
          </w:tcPr>
          <w:p w14:paraId="124F115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ـــلـــ</w:t>
            </w:r>
          </w:p>
        </w:tc>
        <w:tc>
          <w:tcPr>
            <w:tcW w:w="1732" w:type="dxa"/>
          </w:tcPr>
          <w:p w14:paraId="7E587F9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لـــ</w:t>
            </w:r>
          </w:p>
        </w:tc>
        <w:tc>
          <w:tcPr>
            <w:tcW w:w="1430" w:type="dxa"/>
          </w:tcPr>
          <w:p w14:paraId="24245113"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color w:val="222222"/>
                <w:sz w:val="28"/>
                <w:szCs w:val="28"/>
                <w:shd w:val="clear" w:color="auto" w:fill="F8F9FA"/>
              </w:rPr>
              <w:t>Lām</w:t>
            </w:r>
          </w:p>
        </w:tc>
        <w:tc>
          <w:tcPr>
            <w:tcW w:w="1295" w:type="dxa"/>
          </w:tcPr>
          <w:p w14:paraId="204711C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l</w:t>
            </w:r>
          </w:p>
        </w:tc>
        <w:tc>
          <w:tcPr>
            <w:tcW w:w="1295" w:type="dxa"/>
          </w:tcPr>
          <w:p w14:paraId="6182E5C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ل</w:t>
            </w:r>
          </w:p>
        </w:tc>
      </w:tr>
      <w:tr w:rsidR="007C288C" w:rsidRPr="001B6DE2" w14:paraId="2C6A019A" w14:textId="77777777" w:rsidTr="007262FA">
        <w:tc>
          <w:tcPr>
            <w:tcW w:w="1135" w:type="dxa"/>
          </w:tcPr>
          <w:p w14:paraId="3485049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م</w:t>
            </w:r>
          </w:p>
        </w:tc>
        <w:tc>
          <w:tcPr>
            <w:tcW w:w="1361" w:type="dxa"/>
            <w:gridSpan w:val="2"/>
          </w:tcPr>
          <w:p w14:paraId="6E0E305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ـــم</w:t>
            </w:r>
          </w:p>
        </w:tc>
        <w:tc>
          <w:tcPr>
            <w:tcW w:w="1391" w:type="dxa"/>
          </w:tcPr>
          <w:p w14:paraId="3161030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ـــمـــ</w:t>
            </w:r>
          </w:p>
        </w:tc>
        <w:tc>
          <w:tcPr>
            <w:tcW w:w="1732" w:type="dxa"/>
          </w:tcPr>
          <w:p w14:paraId="71BEB90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مـــ</w:t>
            </w:r>
          </w:p>
        </w:tc>
        <w:tc>
          <w:tcPr>
            <w:tcW w:w="1430" w:type="dxa"/>
          </w:tcPr>
          <w:p w14:paraId="3CCC267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M</w:t>
            </w:r>
            <w:r w:rsidRPr="001B6DE2">
              <w:rPr>
                <w:rFonts w:asciiTheme="majorBidi" w:hAnsiTheme="majorBidi" w:cstheme="majorBidi"/>
                <w:color w:val="222222"/>
                <w:sz w:val="28"/>
                <w:szCs w:val="28"/>
                <w:shd w:val="clear" w:color="auto" w:fill="F8F9FA"/>
              </w:rPr>
              <w:t>īm</w:t>
            </w:r>
          </w:p>
        </w:tc>
        <w:tc>
          <w:tcPr>
            <w:tcW w:w="1295" w:type="dxa"/>
          </w:tcPr>
          <w:p w14:paraId="7EEB973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m</w:t>
            </w:r>
          </w:p>
        </w:tc>
        <w:tc>
          <w:tcPr>
            <w:tcW w:w="1295" w:type="dxa"/>
          </w:tcPr>
          <w:p w14:paraId="2F13F9F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م</w:t>
            </w:r>
          </w:p>
        </w:tc>
      </w:tr>
      <w:tr w:rsidR="007C288C" w:rsidRPr="001B6DE2" w14:paraId="34CC0CF4" w14:textId="77777777" w:rsidTr="007262FA">
        <w:tc>
          <w:tcPr>
            <w:tcW w:w="1135" w:type="dxa"/>
          </w:tcPr>
          <w:p w14:paraId="79CC4E9A"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ن</w:t>
            </w:r>
          </w:p>
        </w:tc>
        <w:tc>
          <w:tcPr>
            <w:tcW w:w="1361" w:type="dxa"/>
            <w:gridSpan w:val="2"/>
          </w:tcPr>
          <w:p w14:paraId="2DF06C1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ـــن</w:t>
            </w:r>
          </w:p>
        </w:tc>
        <w:tc>
          <w:tcPr>
            <w:tcW w:w="1391" w:type="dxa"/>
          </w:tcPr>
          <w:p w14:paraId="7B6FC23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ـــنـــ</w:t>
            </w:r>
          </w:p>
        </w:tc>
        <w:tc>
          <w:tcPr>
            <w:tcW w:w="1732" w:type="dxa"/>
          </w:tcPr>
          <w:p w14:paraId="097993BE"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نـــ</w:t>
            </w:r>
          </w:p>
        </w:tc>
        <w:tc>
          <w:tcPr>
            <w:tcW w:w="1430" w:type="dxa"/>
          </w:tcPr>
          <w:p w14:paraId="18258D82"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Nȕn</w:t>
            </w:r>
          </w:p>
        </w:tc>
        <w:tc>
          <w:tcPr>
            <w:tcW w:w="1295" w:type="dxa"/>
          </w:tcPr>
          <w:p w14:paraId="73B2718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n</w:t>
            </w:r>
          </w:p>
        </w:tc>
        <w:tc>
          <w:tcPr>
            <w:tcW w:w="1295" w:type="dxa"/>
          </w:tcPr>
          <w:p w14:paraId="1FB9C52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ن</w:t>
            </w:r>
          </w:p>
        </w:tc>
      </w:tr>
      <w:tr w:rsidR="007C288C" w:rsidRPr="001B6DE2" w14:paraId="0FC32145" w14:textId="77777777" w:rsidTr="007262FA">
        <w:tc>
          <w:tcPr>
            <w:tcW w:w="1135" w:type="dxa"/>
          </w:tcPr>
          <w:p w14:paraId="1319CC8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ه</w:t>
            </w:r>
          </w:p>
        </w:tc>
        <w:tc>
          <w:tcPr>
            <w:tcW w:w="1361" w:type="dxa"/>
            <w:gridSpan w:val="2"/>
          </w:tcPr>
          <w:p w14:paraId="5FC903E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ـــه</w:t>
            </w:r>
          </w:p>
        </w:tc>
        <w:tc>
          <w:tcPr>
            <w:tcW w:w="1391" w:type="dxa"/>
          </w:tcPr>
          <w:p w14:paraId="3DA6B39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ـــهـــ</w:t>
            </w:r>
          </w:p>
        </w:tc>
        <w:tc>
          <w:tcPr>
            <w:tcW w:w="1732" w:type="dxa"/>
          </w:tcPr>
          <w:p w14:paraId="3F44946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هـــ</w:t>
            </w:r>
          </w:p>
        </w:tc>
        <w:tc>
          <w:tcPr>
            <w:tcW w:w="1430" w:type="dxa"/>
          </w:tcPr>
          <w:p w14:paraId="44FEFB01"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color w:val="222222"/>
                <w:sz w:val="28"/>
                <w:szCs w:val="28"/>
                <w:shd w:val="clear" w:color="auto" w:fill="F8F9FA"/>
              </w:rPr>
              <w:t>Hā</w:t>
            </w:r>
          </w:p>
        </w:tc>
        <w:tc>
          <w:tcPr>
            <w:tcW w:w="1295" w:type="dxa"/>
          </w:tcPr>
          <w:p w14:paraId="04F0344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h</w:t>
            </w:r>
          </w:p>
        </w:tc>
        <w:tc>
          <w:tcPr>
            <w:tcW w:w="1295" w:type="dxa"/>
          </w:tcPr>
          <w:p w14:paraId="0E1326C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هـ</w:t>
            </w:r>
          </w:p>
        </w:tc>
      </w:tr>
      <w:tr w:rsidR="007C288C" w:rsidRPr="001B6DE2" w14:paraId="66472A19" w14:textId="77777777" w:rsidTr="007262FA">
        <w:tc>
          <w:tcPr>
            <w:tcW w:w="1135" w:type="dxa"/>
          </w:tcPr>
          <w:p w14:paraId="4BE01567"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و</w:t>
            </w:r>
          </w:p>
        </w:tc>
        <w:tc>
          <w:tcPr>
            <w:tcW w:w="1361" w:type="dxa"/>
            <w:gridSpan w:val="2"/>
          </w:tcPr>
          <w:p w14:paraId="6EA1F93D"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ـــو</w:t>
            </w:r>
          </w:p>
        </w:tc>
        <w:tc>
          <w:tcPr>
            <w:tcW w:w="1391" w:type="dxa"/>
          </w:tcPr>
          <w:p w14:paraId="56E39DC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ـــو</w:t>
            </w:r>
          </w:p>
        </w:tc>
        <w:tc>
          <w:tcPr>
            <w:tcW w:w="1732" w:type="dxa"/>
          </w:tcPr>
          <w:p w14:paraId="7528EEF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و</w:t>
            </w:r>
          </w:p>
        </w:tc>
        <w:tc>
          <w:tcPr>
            <w:tcW w:w="1430" w:type="dxa"/>
          </w:tcPr>
          <w:p w14:paraId="3E64C72F"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color w:val="222222"/>
                <w:sz w:val="28"/>
                <w:szCs w:val="28"/>
                <w:shd w:val="clear" w:color="auto" w:fill="F8F9FA"/>
              </w:rPr>
              <w:t>Wāw</w:t>
            </w:r>
          </w:p>
        </w:tc>
        <w:tc>
          <w:tcPr>
            <w:tcW w:w="1295" w:type="dxa"/>
          </w:tcPr>
          <w:p w14:paraId="3B3A3250"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w</w:t>
            </w:r>
          </w:p>
        </w:tc>
        <w:tc>
          <w:tcPr>
            <w:tcW w:w="1295" w:type="dxa"/>
          </w:tcPr>
          <w:p w14:paraId="42A8F18B"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و</w:t>
            </w:r>
          </w:p>
        </w:tc>
      </w:tr>
      <w:tr w:rsidR="007C288C" w:rsidRPr="001B6DE2" w14:paraId="5E0D39C9" w14:textId="77777777" w:rsidTr="007262FA">
        <w:tc>
          <w:tcPr>
            <w:tcW w:w="1135" w:type="dxa"/>
          </w:tcPr>
          <w:p w14:paraId="532701A8"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ي</w:t>
            </w:r>
          </w:p>
        </w:tc>
        <w:tc>
          <w:tcPr>
            <w:tcW w:w="1361" w:type="dxa"/>
            <w:gridSpan w:val="2"/>
          </w:tcPr>
          <w:p w14:paraId="1A777E8C"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ـــي</w:t>
            </w:r>
          </w:p>
        </w:tc>
        <w:tc>
          <w:tcPr>
            <w:tcW w:w="1391" w:type="dxa"/>
          </w:tcPr>
          <w:p w14:paraId="753E85A4"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ـــيـــ</w:t>
            </w:r>
          </w:p>
        </w:tc>
        <w:tc>
          <w:tcPr>
            <w:tcW w:w="1732" w:type="dxa"/>
          </w:tcPr>
          <w:p w14:paraId="7A99DB0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يـــ</w:t>
            </w:r>
          </w:p>
        </w:tc>
        <w:tc>
          <w:tcPr>
            <w:tcW w:w="1430" w:type="dxa"/>
          </w:tcPr>
          <w:p w14:paraId="7B74EF36"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Pr>
              <w:t>Y</w:t>
            </w:r>
            <w:r w:rsidRPr="001B6DE2">
              <w:rPr>
                <w:rFonts w:asciiTheme="majorBidi" w:hAnsiTheme="majorBidi" w:cstheme="majorBidi"/>
                <w:color w:val="222222"/>
                <w:sz w:val="28"/>
                <w:szCs w:val="28"/>
                <w:shd w:val="clear" w:color="auto" w:fill="F8F9FA"/>
              </w:rPr>
              <w:t>ā</w:t>
            </w:r>
          </w:p>
        </w:tc>
        <w:tc>
          <w:tcPr>
            <w:tcW w:w="1295" w:type="dxa"/>
          </w:tcPr>
          <w:p w14:paraId="284B82FC" w14:textId="3A0C2917" w:rsidR="007C288C" w:rsidRPr="001B6DE2" w:rsidRDefault="007C288C" w:rsidP="007C288C">
            <w:pPr>
              <w:jc w:val="center"/>
              <w:rPr>
                <w:rFonts w:asciiTheme="majorBidi" w:hAnsiTheme="majorBidi" w:cstheme="majorBidi"/>
                <w:sz w:val="28"/>
                <w:szCs w:val="28"/>
                <w:rtl/>
              </w:rPr>
            </w:pPr>
            <w:r w:rsidRPr="001B6DE2">
              <w:rPr>
                <w:rFonts w:asciiTheme="majorBidi" w:hAnsiTheme="majorBidi" w:cstheme="majorBidi"/>
                <w:sz w:val="28"/>
                <w:szCs w:val="28"/>
              </w:rPr>
              <w:t>Y</w:t>
            </w:r>
            <w:r>
              <w:rPr>
                <w:rFonts w:asciiTheme="majorBidi" w:hAnsiTheme="majorBidi" w:cstheme="majorBidi"/>
                <w:sz w:val="28"/>
                <w:szCs w:val="28"/>
              </w:rPr>
              <w:t>/i/e</w:t>
            </w:r>
          </w:p>
        </w:tc>
        <w:tc>
          <w:tcPr>
            <w:tcW w:w="1295" w:type="dxa"/>
          </w:tcPr>
          <w:p w14:paraId="73ECC9F9" w14:textId="77777777" w:rsidR="007C288C" w:rsidRPr="001B6DE2" w:rsidRDefault="007C288C" w:rsidP="007262FA">
            <w:pPr>
              <w:jc w:val="center"/>
              <w:rPr>
                <w:rFonts w:asciiTheme="majorBidi" w:hAnsiTheme="majorBidi" w:cstheme="majorBidi"/>
                <w:sz w:val="28"/>
                <w:szCs w:val="28"/>
                <w:rtl/>
              </w:rPr>
            </w:pPr>
            <w:r w:rsidRPr="001B6DE2">
              <w:rPr>
                <w:rFonts w:asciiTheme="majorBidi" w:hAnsiTheme="majorBidi" w:cstheme="majorBidi"/>
                <w:sz w:val="28"/>
                <w:szCs w:val="28"/>
                <w:rtl/>
              </w:rPr>
              <w:t>ي</w:t>
            </w:r>
          </w:p>
        </w:tc>
      </w:tr>
    </w:tbl>
    <w:p w14:paraId="3C6EB640" w14:textId="77777777" w:rsidR="007C288C" w:rsidRPr="001B6DE2" w:rsidRDefault="007C288C" w:rsidP="007C288C">
      <w:pPr>
        <w:spacing w:after="0"/>
        <w:jc w:val="center"/>
        <w:rPr>
          <w:rFonts w:asciiTheme="majorBidi" w:hAnsiTheme="majorBidi" w:cstheme="majorBidi"/>
          <w:sz w:val="28"/>
          <w:szCs w:val="28"/>
        </w:rPr>
      </w:pPr>
    </w:p>
    <w:p w14:paraId="7D01CE80" w14:textId="1986F409" w:rsidR="00280366" w:rsidRPr="00CB5679" w:rsidRDefault="00280366" w:rsidP="00280366">
      <w:pPr>
        <w:jc w:val="center"/>
        <w:rPr>
          <w:rFonts w:asciiTheme="majorBidi" w:hAnsiTheme="majorBidi" w:cstheme="majorBidi"/>
          <w:b/>
          <w:sz w:val="32"/>
          <w:szCs w:val="32"/>
        </w:rPr>
      </w:pPr>
      <w:r w:rsidRPr="00CB5679">
        <w:rPr>
          <w:rFonts w:asciiTheme="majorBidi" w:hAnsiTheme="majorBidi" w:cstheme="majorBidi"/>
          <w:b/>
          <w:sz w:val="32"/>
          <w:szCs w:val="32"/>
        </w:rPr>
        <w:t xml:space="preserve">Activity 3: Make </w:t>
      </w:r>
      <w:r w:rsidR="00226D32" w:rsidRPr="00CB5679">
        <w:rPr>
          <w:rFonts w:asciiTheme="majorBidi" w:hAnsiTheme="majorBidi" w:cstheme="majorBidi"/>
          <w:b/>
          <w:sz w:val="32"/>
          <w:szCs w:val="32"/>
        </w:rPr>
        <w:t xml:space="preserve">Your Own Piece </w:t>
      </w:r>
      <w:r w:rsidRPr="00CB5679">
        <w:rPr>
          <w:rFonts w:asciiTheme="majorBidi" w:hAnsiTheme="majorBidi" w:cstheme="majorBidi"/>
          <w:b/>
          <w:sz w:val="32"/>
          <w:szCs w:val="32"/>
        </w:rPr>
        <w:t xml:space="preserve">of Calligraphy </w:t>
      </w:r>
      <w:r w:rsidR="00226D32" w:rsidRPr="00CB5679">
        <w:rPr>
          <w:rFonts w:asciiTheme="majorBidi" w:hAnsiTheme="majorBidi" w:cstheme="majorBidi"/>
          <w:b/>
          <w:sz w:val="32"/>
          <w:szCs w:val="32"/>
        </w:rPr>
        <w:t>Artwork</w:t>
      </w:r>
      <w:r w:rsidRPr="00CB5679">
        <w:rPr>
          <w:rFonts w:asciiTheme="majorBidi" w:hAnsiTheme="majorBidi" w:cstheme="majorBidi"/>
          <w:b/>
          <w:sz w:val="32"/>
          <w:szCs w:val="32"/>
        </w:rPr>
        <w:t xml:space="preserve">! </w:t>
      </w:r>
    </w:p>
    <w:p w14:paraId="495BF80A" w14:textId="77777777" w:rsidR="00280366" w:rsidRPr="004F0BC0" w:rsidRDefault="00280366" w:rsidP="00280366">
      <w:pPr>
        <w:rPr>
          <w:rFonts w:asciiTheme="majorBidi" w:hAnsiTheme="majorBidi" w:cstheme="majorBidi"/>
          <w:sz w:val="28"/>
          <w:szCs w:val="28"/>
        </w:rPr>
      </w:pPr>
      <w:r w:rsidRPr="004F0BC0">
        <w:rPr>
          <w:rFonts w:asciiTheme="majorBidi" w:hAnsiTheme="majorBidi" w:cstheme="majorBidi"/>
          <w:b/>
          <w:bCs/>
          <w:sz w:val="28"/>
          <w:szCs w:val="28"/>
        </w:rPr>
        <w:t>Background:</w:t>
      </w:r>
      <w:r w:rsidRPr="004F0BC0">
        <w:rPr>
          <w:rFonts w:asciiTheme="majorBidi" w:hAnsiTheme="majorBidi" w:cstheme="majorBidi"/>
          <w:sz w:val="28"/>
          <w:szCs w:val="28"/>
        </w:rPr>
        <w:t xml:space="preserve"> This activity should be the third activity in this module. In this activity, students will be able to make their own piece of calligraphy artwork to keep and admire. Make sure students understand the following before beginning the activity: </w:t>
      </w:r>
    </w:p>
    <w:p w14:paraId="68477511" w14:textId="77777777" w:rsidR="00280366" w:rsidRPr="004F0BC0" w:rsidRDefault="00280366" w:rsidP="00280366">
      <w:pPr>
        <w:pStyle w:val="ListParagraph"/>
        <w:numPr>
          <w:ilvl w:val="0"/>
          <w:numId w:val="10"/>
        </w:numPr>
        <w:rPr>
          <w:rFonts w:asciiTheme="majorBidi" w:hAnsiTheme="majorBidi" w:cstheme="majorBidi"/>
          <w:sz w:val="28"/>
          <w:szCs w:val="28"/>
        </w:rPr>
      </w:pPr>
      <w:r w:rsidRPr="004F0BC0">
        <w:rPr>
          <w:rFonts w:asciiTheme="majorBidi" w:hAnsiTheme="majorBidi" w:cstheme="majorBidi"/>
          <w:sz w:val="28"/>
          <w:szCs w:val="28"/>
        </w:rPr>
        <w:t xml:space="preserve">Arabic calligraphy is a form of artistic writing of the Arabic language. </w:t>
      </w:r>
    </w:p>
    <w:p w14:paraId="1862FA6D" w14:textId="77777777" w:rsidR="00280366" w:rsidRPr="004F0BC0" w:rsidRDefault="00280366" w:rsidP="00280366">
      <w:pPr>
        <w:pStyle w:val="ListParagraph"/>
        <w:numPr>
          <w:ilvl w:val="0"/>
          <w:numId w:val="10"/>
        </w:numPr>
        <w:rPr>
          <w:rFonts w:asciiTheme="majorBidi" w:hAnsiTheme="majorBidi" w:cstheme="majorBidi"/>
          <w:sz w:val="28"/>
          <w:szCs w:val="28"/>
        </w:rPr>
      </w:pPr>
      <w:r w:rsidRPr="004F0BC0">
        <w:rPr>
          <w:rFonts w:asciiTheme="majorBidi" w:hAnsiTheme="majorBidi" w:cstheme="majorBidi"/>
          <w:sz w:val="28"/>
          <w:szCs w:val="28"/>
        </w:rPr>
        <w:t xml:space="preserve">While calligraphy exists in multiple languages around the world, Arabic calligraphy is a distinct art form. </w:t>
      </w:r>
    </w:p>
    <w:p w14:paraId="282DD4A2" w14:textId="77777777" w:rsidR="00280366" w:rsidRPr="004F0BC0" w:rsidRDefault="00280366" w:rsidP="00280366">
      <w:pPr>
        <w:pStyle w:val="ListParagraph"/>
        <w:numPr>
          <w:ilvl w:val="0"/>
          <w:numId w:val="10"/>
        </w:numPr>
        <w:rPr>
          <w:rFonts w:asciiTheme="majorBidi" w:hAnsiTheme="majorBidi" w:cstheme="majorBidi"/>
          <w:sz w:val="28"/>
          <w:szCs w:val="28"/>
        </w:rPr>
      </w:pPr>
      <w:r w:rsidRPr="004F0BC0">
        <w:rPr>
          <w:rFonts w:asciiTheme="majorBidi" w:hAnsiTheme="majorBidi" w:cstheme="majorBidi"/>
          <w:sz w:val="28"/>
          <w:szCs w:val="28"/>
        </w:rPr>
        <w:t>The fluid nature of Arabic letters lends itself towards creative expression.</w:t>
      </w:r>
    </w:p>
    <w:p w14:paraId="014304B3" w14:textId="77777777" w:rsidR="00280366" w:rsidRPr="004F0BC0" w:rsidRDefault="00280366" w:rsidP="00280366">
      <w:pPr>
        <w:pStyle w:val="ListParagraph"/>
        <w:numPr>
          <w:ilvl w:val="0"/>
          <w:numId w:val="10"/>
        </w:numPr>
        <w:rPr>
          <w:rFonts w:asciiTheme="majorBidi" w:hAnsiTheme="majorBidi" w:cstheme="majorBidi"/>
          <w:sz w:val="28"/>
          <w:szCs w:val="28"/>
        </w:rPr>
      </w:pPr>
      <w:r w:rsidRPr="004F0BC0">
        <w:rPr>
          <w:rFonts w:asciiTheme="majorBidi" w:hAnsiTheme="majorBidi" w:cstheme="majorBidi"/>
          <w:sz w:val="28"/>
          <w:szCs w:val="28"/>
        </w:rPr>
        <w:t xml:space="preserve">Encourage students to express themselves in their pieces of Arabic calligraphy using different patterns, shapes, and colors.  </w:t>
      </w:r>
    </w:p>
    <w:p w14:paraId="03180333" w14:textId="77777777" w:rsidR="00280366" w:rsidRPr="004F0BC0" w:rsidRDefault="00280366" w:rsidP="00280366">
      <w:pPr>
        <w:rPr>
          <w:rFonts w:asciiTheme="majorBidi" w:hAnsiTheme="majorBidi" w:cstheme="majorBidi"/>
          <w:sz w:val="28"/>
          <w:szCs w:val="28"/>
        </w:rPr>
      </w:pPr>
      <w:r w:rsidRPr="004F0BC0">
        <w:rPr>
          <w:rFonts w:asciiTheme="majorBidi" w:hAnsiTheme="majorBidi" w:cstheme="majorBidi"/>
          <w:b/>
          <w:bCs/>
          <w:sz w:val="28"/>
          <w:szCs w:val="28"/>
        </w:rPr>
        <w:t>Materials:</w:t>
      </w:r>
    </w:p>
    <w:p w14:paraId="4B3F6989" w14:textId="77777777" w:rsidR="00280366" w:rsidRPr="004F0BC0" w:rsidRDefault="00280366" w:rsidP="00280366">
      <w:pPr>
        <w:pStyle w:val="ListParagraph"/>
        <w:numPr>
          <w:ilvl w:val="0"/>
          <w:numId w:val="8"/>
        </w:numPr>
        <w:rPr>
          <w:rFonts w:asciiTheme="majorBidi" w:hAnsiTheme="majorBidi" w:cstheme="majorBidi"/>
          <w:sz w:val="28"/>
          <w:szCs w:val="28"/>
        </w:rPr>
      </w:pPr>
      <w:r w:rsidRPr="004F0BC0">
        <w:rPr>
          <w:rFonts w:asciiTheme="majorBidi" w:hAnsiTheme="majorBidi" w:cstheme="majorBidi"/>
          <w:sz w:val="28"/>
          <w:szCs w:val="28"/>
        </w:rPr>
        <w:t xml:space="preserve">Mini canvases for enough students in the class </w:t>
      </w:r>
    </w:p>
    <w:p w14:paraId="5AC07FF9" w14:textId="694CB7C9" w:rsidR="00280366" w:rsidRPr="004F0BC0" w:rsidRDefault="00280366" w:rsidP="00280366">
      <w:pPr>
        <w:pStyle w:val="ListParagraph"/>
        <w:numPr>
          <w:ilvl w:val="1"/>
          <w:numId w:val="8"/>
        </w:numPr>
        <w:rPr>
          <w:rFonts w:asciiTheme="majorBidi" w:hAnsiTheme="majorBidi" w:cstheme="majorBidi"/>
          <w:sz w:val="28"/>
          <w:szCs w:val="28"/>
        </w:rPr>
      </w:pPr>
      <w:r w:rsidRPr="004F0BC0">
        <w:rPr>
          <w:rFonts w:asciiTheme="majorBidi" w:hAnsiTheme="majorBidi" w:cstheme="majorBidi"/>
          <w:sz w:val="28"/>
          <w:szCs w:val="28"/>
        </w:rPr>
        <w:t xml:space="preserve">Note: </w:t>
      </w:r>
      <w:r w:rsidR="00226D32">
        <w:rPr>
          <w:rFonts w:asciiTheme="majorBidi" w:hAnsiTheme="majorBidi" w:cstheme="majorBidi"/>
          <w:sz w:val="28"/>
          <w:szCs w:val="28"/>
        </w:rPr>
        <w:t>I</w:t>
      </w:r>
      <w:r w:rsidR="00226D32" w:rsidRPr="004F0BC0">
        <w:rPr>
          <w:rFonts w:asciiTheme="majorBidi" w:hAnsiTheme="majorBidi" w:cstheme="majorBidi"/>
          <w:sz w:val="28"/>
          <w:szCs w:val="28"/>
        </w:rPr>
        <w:t xml:space="preserve">f </w:t>
      </w:r>
      <w:r w:rsidRPr="004F0BC0">
        <w:rPr>
          <w:rFonts w:asciiTheme="majorBidi" w:hAnsiTheme="majorBidi" w:cstheme="majorBidi"/>
          <w:sz w:val="28"/>
          <w:szCs w:val="28"/>
        </w:rPr>
        <w:t>mini canvases are unavailable, teachers may print out a template with an arabesque border on thick cardstock paper. The arabesque border template is provided on the SQCC website.</w:t>
      </w:r>
    </w:p>
    <w:p w14:paraId="25FA64D3" w14:textId="77777777" w:rsidR="00280366" w:rsidRPr="004F0BC0" w:rsidRDefault="00280366" w:rsidP="00280366">
      <w:pPr>
        <w:pStyle w:val="ListParagraph"/>
        <w:numPr>
          <w:ilvl w:val="0"/>
          <w:numId w:val="8"/>
        </w:numPr>
        <w:rPr>
          <w:rFonts w:asciiTheme="majorBidi" w:hAnsiTheme="majorBidi" w:cstheme="majorBidi"/>
          <w:sz w:val="28"/>
          <w:szCs w:val="28"/>
        </w:rPr>
      </w:pPr>
      <w:r w:rsidRPr="004F0BC0">
        <w:rPr>
          <w:rFonts w:asciiTheme="majorBidi" w:hAnsiTheme="majorBidi" w:cstheme="majorBidi"/>
          <w:sz w:val="28"/>
          <w:szCs w:val="28"/>
        </w:rPr>
        <w:t xml:space="preserve">Paint brushes </w:t>
      </w:r>
    </w:p>
    <w:p w14:paraId="11FAC5AD" w14:textId="77777777" w:rsidR="00280366" w:rsidRPr="004F0BC0" w:rsidRDefault="00280366" w:rsidP="00280366">
      <w:pPr>
        <w:pStyle w:val="ListParagraph"/>
        <w:numPr>
          <w:ilvl w:val="0"/>
          <w:numId w:val="8"/>
        </w:numPr>
        <w:rPr>
          <w:rFonts w:asciiTheme="majorBidi" w:hAnsiTheme="majorBidi" w:cstheme="majorBidi"/>
          <w:sz w:val="28"/>
          <w:szCs w:val="28"/>
        </w:rPr>
      </w:pPr>
      <w:r w:rsidRPr="004F0BC0">
        <w:rPr>
          <w:rFonts w:asciiTheme="majorBidi" w:hAnsiTheme="majorBidi" w:cstheme="majorBidi"/>
          <w:sz w:val="28"/>
          <w:szCs w:val="28"/>
        </w:rPr>
        <w:t xml:space="preserve">Acrylic or watercolor paints (acrylic for canvas, watercolor for cardstock) </w:t>
      </w:r>
    </w:p>
    <w:p w14:paraId="5C7E3B36" w14:textId="3F3394E7" w:rsidR="00280366" w:rsidRPr="004F0BC0" w:rsidRDefault="00280366" w:rsidP="00280366">
      <w:pPr>
        <w:pStyle w:val="ListParagraph"/>
        <w:numPr>
          <w:ilvl w:val="1"/>
          <w:numId w:val="8"/>
        </w:numPr>
        <w:rPr>
          <w:rFonts w:asciiTheme="majorBidi" w:hAnsiTheme="majorBidi" w:cstheme="majorBidi"/>
          <w:sz w:val="28"/>
          <w:szCs w:val="28"/>
        </w:rPr>
      </w:pPr>
      <w:r w:rsidRPr="004F0BC0">
        <w:rPr>
          <w:rFonts w:asciiTheme="majorBidi" w:hAnsiTheme="majorBidi" w:cstheme="majorBidi"/>
          <w:sz w:val="28"/>
          <w:szCs w:val="28"/>
        </w:rPr>
        <w:t xml:space="preserve">Note: </w:t>
      </w:r>
      <w:r w:rsidR="00226D32">
        <w:rPr>
          <w:rFonts w:asciiTheme="majorBidi" w:hAnsiTheme="majorBidi" w:cstheme="majorBidi"/>
          <w:sz w:val="28"/>
          <w:szCs w:val="28"/>
        </w:rPr>
        <w:t>I</w:t>
      </w:r>
      <w:r w:rsidR="00226D32" w:rsidRPr="004F0BC0">
        <w:rPr>
          <w:rFonts w:asciiTheme="majorBidi" w:hAnsiTheme="majorBidi" w:cstheme="majorBidi"/>
          <w:sz w:val="28"/>
          <w:szCs w:val="28"/>
        </w:rPr>
        <w:t xml:space="preserve">f </w:t>
      </w:r>
      <w:r w:rsidRPr="004F0BC0">
        <w:rPr>
          <w:rFonts w:asciiTheme="majorBidi" w:hAnsiTheme="majorBidi" w:cstheme="majorBidi"/>
          <w:sz w:val="28"/>
          <w:szCs w:val="28"/>
        </w:rPr>
        <w:t>painting is not an option, markers and crayons will do. However, traditionally, calligraphy is painted</w:t>
      </w:r>
      <w:r w:rsidR="002F01D9">
        <w:rPr>
          <w:rFonts w:asciiTheme="majorBidi" w:hAnsiTheme="majorBidi" w:cstheme="majorBidi"/>
          <w:sz w:val="28"/>
          <w:szCs w:val="28"/>
        </w:rPr>
        <w:t>.</w:t>
      </w:r>
    </w:p>
    <w:p w14:paraId="71B27DC0" w14:textId="77777777" w:rsidR="00280366" w:rsidRPr="004F0BC0" w:rsidRDefault="00280366" w:rsidP="00280366">
      <w:pPr>
        <w:pStyle w:val="ListParagraph"/>
        <w:numPr>
          <w:ilvl w:val="0"/>
          <w:numId w:val="8"/>
        </w:numPr>
        <w:rPr>
          <w:rFonts w:asciiTheme="majorBidi" w:hAnsiTheme="majorBidi" w:cstheme="majorBidi"/>
          <w:sz w:val="28"/>
          <w:szCs w:val="28"/>
        </w:rPr>
      </w:pPr>
      <w:r w:rsidRPr="004F0BC0">
        <w:rPr>
          <w:rFonts w:asciiTheme="majorBidi" w:hAnsiTheme="majorBidi" w:cstheme="majorBidi"/>
          <w:sz w:val="28"/>
          <w:szCs w:val="28"/>
        </w:rPr>
        <w:t xml:space="preserve">Enough plates for each student in the class to use the plate as a paint palette </w:t>
      </w:r>
    </w:p>
    <w:p w14:paraId="678F279B" w14:textId="77777777" w:rsidR="00280366" w:rsidRPr="004F0BC0" w:rsidRDefault="00280366" w:rsidP="00280366">
      <w:pPr>
        <w:pStyle w:val="ListParagraph"/>
        <w:numPr>
          <w:ilvl w:val="0"/>
          <w:numId w:val="8"/>
        </w:numPr>
        <w:rPr>
          <w:rFonts w:asciiTheme="majorBidi" w:hAnsiTheme="majorBidi" w:cstheme="majorBidi"/>
          <w:sz w:val="28"/>
          <w:szCs w:val="28"/>
        </w:rPr>
      </w:pPr>
      <w:r w:rsidRPr="004F0BC0">
        <w:rPr>
          <w:rFonts w:asciiTheme="majorBidi" w:hAnsiTheme="majorBidi" w:cstheme="majorBidi"/>
          <w:sz w:val="28"/>
          <w:szCs w:val="28"/>
        </w:rPr>
        <w:t>2-3 cups of water per table, for rinsing paint brushes.</w:t>
      </w:r>
    </w:p>
    <w:p w14:paraId="79EF650F" w14:textId="77777777" w:rsidR="00280366" w:rsidRPr="004F0BC0" w:rsidRDefault="00280366" w:rsidP="00280366">
      <w:pPr>
        <w:pStyle w:val="ListParagraph"/>
        <w:numPr>
          <w:ilvl w:val="0"/>
          <w:numId w:val="8"/>
        </w:numPr>
        <w:rPr>
          <w:rFonts w:asciiTheme="majorBidi" w:hAnsiTheme="majorBidi" w:cstheme="majorBidi"/>
          <w:sz w:val="28"/>
          <w:szCs w:val="28"/>
        </w:rPr>
      </w:pPr>
      <w:r w:rsidRPr="004F0BC0">
        <w:rPr>
          <w:rFonts w:asciiTheme="majorBidi" w:hAnsiTheme="majorBidi" w:cstheme="majorBidi"/>
          <w:sz w:val="28"/>
          <w:szCs w:val="28"/>
        </w:rPr>
        <w:t>Pencils for each student</w:t>
      </w:r>
    </w:p>
    <w:p w14:paraId="7004E509" w14:textId="77777777" w:rsidR="00280366" w:rsidRPr="004F0BC0" w:rsidRDefault="00280366" w:rsidP="00280366">
      <w:pPr>
        <w:pStyle w:val="ListParagraph"/>
        <w:numPr>
          <w:ilvl w:val="0"/>
          <w:numId w:val="8"/>
        </w:numPr>
        <w:rPr>
          <w:rFonts w:asciiTheme="majorBidi" w:hAnsiTheme="majorBidi" w:cstheme="majorBidi"/>
          <w:sz w:val="28"/>
          <w:szCs w:val="28"/>
        </w:rPr>
      </w:pPr>
      <w:r w:rsidRPr="004F0BC0">
        <w:rPr>
          <w:rFonts w:asciiTheme="majorBidi" w:hAnsiTheme="majorBidi" w:cstheme="majorBidi"/>
          <w:sz w:val="28"/>
          <w:szCs w:val="28"/>
        </w:rPr>
        <w:t xml:space="preserve">Stencils of Arabic phrases (provided on the SQCC website) </w:t>
      </w:r>
    </w:p>
    <w:p w14:paraId="06D37C64" w14:textId="77777777" w:rsidR="00280366" w:rsidRPr="004F0BC0" w:rsidRDefault="00280366" w:rsidP="00280366">
      <w:pPr>
        <w:rPr>
          <w:rFonts w:asciiTheme="majorBidi" w:hAnsiTheme="majorBidi" w:cstheme="majorBidi"/>
          <w:sz w:val="28"/>
          <w:szCs w:val="28"/>
        </w:rPr>
      </w:pPr>
    </w:p>
    <w:p w14:paraId="7A57AE04" w14:textId="77777777" w:rsidR="00280366" w:rsidRPr="004F0BC0" w:rsidRDefault="00280366" w:rsidP="00280366">
      <w:pPr>
        <w:rPr>
          <w:rFonts w:asciiTheme="majorBidi" w:hAnsiTheme="majorBidi" w:cstheme="majorBidi"/>
          <w:b/>
          <w:bCs/>
          <w:sz w:val="28"/>
          <w:szCs w:val="28"/>
        </w:rPr>
      </w:pPr>
      <w:r w:rsidRPr="004F0BC0">
        <w:rPr>
          <w:rFonts w:asciiTheme="majorBidi" w:hAnsiTheme="majorBidi" w:cstheme="majorBidi"/>
          <w:b/>
          <w:bCs/>
          <w:sz w:val="28"/>
          <w:szCs w:val="28"/>
        </w:rPr>
        <w:t xml:space="preserve">Instructions (if using paints): </w:t>
      </w:r>
    </w:p>
    <w:p w14:paraId="10BBB74F" w14:textId="77777777" w:rsidR="00280366" w:rsidRPr="004F0BC0" w:rsidRDefault="00280366" w:rsidP="00280366">
      <w:pPr>
        <w:pStyle w:val="ListParagraph"/>
        <w:numPr>
          <w:ilvl w:val="0"/>
          <w:numId w:val="7"/>
        </w:numPr>
        <w:rPr>
          <w:rFonts w:asciiTheme="majorBidi" w:hAnsiTheme="majorBidi" w:cstheme="majorBidi"/>
          <w:sz w:val="28"/>
          <w:szCs w:val="28"/>
        </w:rPr>
      </w:pPr>
      <w:r w:rsidRPr="004F0BC0">
        <w:rPr>
          <w:rFonts w:asciiTheme="majorBidi" w:hAnsiTheme="majorBidi" w:cstheme="majorBidi"/>
          <w:sz w:val="28"/>
          <w:szCs w:val="28"/>
        </w:rPr>
        <w:t xml:space="preserve">Print out several copies of the stencils of Arabic greetings for each table of students to share. </w:t>
      </w:r>
    </w:p>
    <w:p w14:paraId="0C73FBE3" w14:textId="77777777" w:rsidR="00280366" w:rsidRPr="004F0BC0" w:rsidRDefault="00280366" w:rsidP="00280366">
      <w:pPr>
        <w:pStyle w:val="ListParagraph"/>
        <w:numPr>
          <w:ilvl w:val="0"/>
          <w:numId w:val="7"/>
        </w:numPr>
        <w:rPr>
          <w:rFonts w:asciiTheme="majorBidi" w:hAnsiTheme="majorBidi" w:cstheme="majorBidi"/>
          <w:sz w:val="28"/>
          <w:szCs w:val="28"/>
        </w:rPr>
      </w:pPr>
      <w:r w:rsidRPr="004F0BC0">
        <w:rPr>
          <w:rFonts w:asciiTheme="majorBidi" w:hAnsiTheme="majorBidi" w:cstheme="majorBidi"/>
          <w:sz w:val="28"/>
          <w:szCs w:val="28"/>
        </w:rPr>
        <w:t xml:space="preserve">Set up enough paintbrushes at a table for each student, as well as 2-3 paint palettes for students to share at a table. </w:t>
      </w:r>
    </w:p>
    <w:p w14:paraId="5892F10E" w14:textId="77777777" w:rsidR="00280366" w:rsidRPr="004F0BC0" w:rsidRDefault="00280366" w:rsidP="00280366">
      <w:pPr>
        <w:pStyle w:val="ListParagraph"/>
        <w:numPr>
          <w:ilvl w:val="1"/>
          <w:numId w:val="7"/>
        </w:numPr>
        <w:rPr>
          <w:rFonts w:asciiTheme="majorBidi" w:hAnsiTheme="majorBidi" w:cstheme="majorBidi"/>
          <w:sz w:val="28"/>
          <w:szCs w:val="28"/>
        </w:rPr>
      </w:pPr>
      <w:r w:rsidRPr="004F0BC0">
        <w:rPr>
          <w:rFonts w:asciiTheme="majorBidi" w:hAnsiTheme="majorBidi" w:cstheme="majorBidi"/>
          <w:sz w:val="28"/>
          <w:szCs w:val="28"/>
        </w:rPr>
        <w:t xml:space="preserve">If the teacher is able to provide canvases, distribute 2-3 colors of acrylic paints per table. </w:t>
      </w:r>
    </w:p>
    <w:p w14:paraId="18368BC4" w14:textId="5DA5FEC7" w:rsidR="00280366" w:rsidRPr="004F0BC0" w:rsidRDefault="002F01D9" w:rsidP="00280366">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lastRenderedPageBreak/>
        <w:t xml:space="preserve"> </w:t>
      </w:r>
      <w:r w:rsidR="00280366" w:rsidRPr="004F0BC0">
        <w:rPr>
          <w:rFonts w:asciiTheme="majorBidi" w:hAnsiTheme="majorBidi" w:cstheme="majorBidi"/>
          <w:sz w:val="28"/>
          <w:szCs w:val="28"/>
        </w:rPr>
        <w:t>Distribute the water at each table for the paintbrushes.</w:t>
      </w:r>
    </w:p>
    <w:p w14:paraId="7F9CA455" w14:textId="442BFD96" w:rsidR="00280366" w:rsidRPr="004F0BC0" w:rsidRDefault="002F01D9" w:rsidP="00280366">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t xml:space="preserve"> </w:t>
      </w:r>
      <w:r w:rsidR="00280366" w:rsidRPr="004F0BC0">
        <w:rPr>
          <w:rFonts w:asciiTheme="majorBidi" w:hAnsiTheme="majorBidi" w:cstheme="majorBidi"/>
          <w:sz w:val="28"/>
          <w:szCs w:val="28"/>
        </w:rPr>
        <w:t xml:space="preserve">After all the materials have been distributed, ask students to stencil their greeting on to the canvas or cardstock paper in pencil. </w:t>
      </w:r>
    </w:p>
    <w:p w14:paraId="375951AE" w14:textId="66AC4439" w:rsidR="00280366" w:rsidRPr="004F0BC0" w:rsidRDefault="002F01D9" w:rsidP="00280366">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t xml:space="preserve"> </w:t>
      </w:r>
      <w:r w:rsidR="00280366" w:rsidRPr="004F0BC0">
        <w:rPr>
          <w:rFonts w:asciiTheme="majorBidi" w:hAnsiTheme="majorBidi" w:cstheme="majorBidi"/>
          <w:sz w:val="28"/>
          <w:szCs w:val="28"/>
        </w:rPr>
        <w:t xml:space="preserve">After the phrases have been stenciled on to the canvas/cardstock, students may begin painting them in. </w:t>
      </w:r>
    </w:p>
    <w:p w14:paraId="789F6357" w14:textId="79C22BA6" w:rsidR="00280366" w:rsidRPr="004F0BC0" w:rsidRDefault="002F01D9" w:rsidP="00280366">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t xml:space="preserve"> </w:t>
      </w:r>
      <w:r w:rsidR="00280366" w:rsidRPr="004F0BC0">
        <w:rPr>
          <w:rFonts w:asciiTheme="majorBidi" w:hAnsiTheme="majorBidi" w:cstheme="majorBidi"/>
          <w:sz w:val="28"/>
          <w:szCs w:val="28"/>
        </w:rPr>
        <w:t xml:space="preserve">When painting, instruct students to try to paint with as few strokes as possible. Encourage them to paint swiftly and smoothly just like professional calligraphers. </w:t>
      </w:r>
    </w:p>
    <w:p w14:paraId="15B2E65C" w14:textId="2911838E" w:rsidR="00280366" w:rsidRPr="004F0BC0" w:rsidRDefault="002F01D9" w:rsidP="00280366">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t xml:space="preserve"> </w:t>
      </w:r>
      <w:r w:rsidR="00280366" w:rsidRPr="004F0BC0">
        <w:rPr>
          <w:rFonts w:asciiTheme="majorBidi" w:hAnsiTheme="majorBidi" w:cstheme="majorBidi"/>
          <w:sz w:val="28"/>
          <w:szCs w:val="28"/>
        </w:rPr>
        <w:t xml:space="preserve">After students are finished with their pieces, let dry and behold beautiful Arabic calligraphy artwork! </w:t>
      </w:r>
    </w:p>
    <w:p w14:paraId="0B3C24AD" w14:textId="77777777" w:rsidR="00280366" w:rsidRPr="004F0BC0" w:rsidRDefault="00280366" w:rsidP="00280366">
      <w:pPr>
        <w:rPr>
          <w:rFonts w:asciiTheme="majorBidi" w:hAnsiTheme="majorBidi" w:cstheme="majorBidi"/>
          <w:b/>
          <w:bCs/>
          <w:sz w:val="28"/>
          <w:szCs w:val="28"/>
        </w:rPr>
      </w:pPr>
      <w:r w:rsidRPr="004F0BC0">
        <w:rPr>
          <w:rFonts w:asciiTheme="majorBidi" w:hAnsiTheme="majorBidi" w:cstheme="majorBidi"/>
          <w:b/>
          <w:bCs/>
          <w:sz w:val="28"/>
          <w:szCs w:val="28"/>
        </w:rPr>
        <w:t xml:space="preserve">Instructions (if using markers and crayons with cardstock paper): </w:t>
      </w:r>
    </w:p>
    <w:p w14:paraId="1D57BEBE" w14:textId="77777777" w:rsidR="00280366" w:rsidRPr="004F0BC0" w:rsidRDefault="00280366" w:rsidP="00280366">
      <w:pPr>
        <w:pStyle w:val="ListParagraph"/>
        <w:numPr>
          <w:ilvl w:val="0"/>
          <w:numId w:val="9"/>
        </w:numPr>
        <w:rPr>
          <w:rFonts w:asciiTheme="majorBidi" w:hAnsiTheme="majorBidi" w:cstheme="majorBidi"/>
          <w:sz w:val="28"/>
          <w:szCs w:val="28"/>
        </w:rPr>
      </w:pPr>
      <w:r w:rsidRPr="004F0BC0">
        <w:rPr>
          <w:rFonts w:asciiTheme="majorBidi" w:hAnsiTheme="majorBidi" w:cstheme="majorBidi"/>
          <w:sz w:val="28"/>
          <w:szCs w:val="28"/>
        </w:rPr>
        <w:t xml:space="preserve">Print out several copies of the stencils of Arabic greetings, enough for each table of students to share. </w:t>
      </w:r>
    </w:p>
    <w:p w14:paraId="4A3D33D9" w14:textId="1FF0A8FE" w:rsidR="00280366" w:rsidRPr="004F0BC0" w:rsidRDefault="00280366" w:rsidP="00280366">
      <w:pPr>
        <w:pStyle w:val="ListParagraph"/>
        <w:numPr>
          <w:ilvl w:val="0"/>
          <w:numId w:val="9"/>
        </w:numPr>
        <w:rPr>
          <w:rFonts w:asciiTheme="majorBidi" w:hAnsiTheme="majorBidi" w:cstheme="majorBidi"/>
          <w:sz w:val="28"/>
          <w:szCs w:val="28"/>
        </w:rPr>
      </w:pPr>
      <w:r w:rsidRPr="004F0BC0">
        <w:rPr>
          <w:rFonts w:asciiTheme="majorBidi" w:hAnsiTheme="majorBidi" w:cstheme="majorBidi"/>
          <w:sz w:val="28"/>
          <w:szCs w:val="28"/>
        </w:rPr>
        <w:t>Print out various designs of the designed templates from the SQCC website, on</w:t>
      </w:r>
      <w:r w:rsidR="002F01D9">
        <w:rPr>
          <w:rFonts w:asciiTheme="majorBidi" w:hAnsiTheme="majorBidi" w:cstheme="majorBidi"/>
          <w:sz w:val="28"/>
          <w:szCs w:val="28"/>
        </w:rPr>
        <w:t>to</w:t>
      </w:r>
      <w:r w:rsidRPr="004F0BC0">
        <w:rPr>
          <w:rFonts w:asciiTheme="majorBidi" w:hAnsiTheme="majorBidi" w:cstheme="majorBidi"/>
          <w:sz w:val="28"/>
          <w:szCs w:val="28"/>
        </w:rPr>
        <w:t xml:space="preserve"> thick cardstock paper, enough for each table of students to share.</w:t>
      </w:r>
    </w:p>
    <w:p w14:paraId="28FAE7D9" w14:textId="77777777" w:rsidR="00280366" w:rsidRPr="004F0BC0" w:rsidRDefault="00280366" w:rsidP="00280366">
      <w:pPr>
        <w:pStyle w:val="ListParagraph"/>
        <w:numPr>
          <w:ilvl w:val="0"/>
          <w:numId w:val="9"/>
        </w:numPr>
        <w:rPr>
          <w:rFonts w:asciiTheme="majorBidi" w:hAnsiTheme="majorBidi" w:cstheme="majorBidi"/>
          <w:sz w:val="28"/>
          <w:szCs w:val="28"/>
        </w:rPr>
      </w:pPr>
      <w:r w:rsidRPr="004F0BC0">
        <w:rPr>
          <w:rFonts w:asciiTheme="majorBidi" w:hAnsiTheme="majorBidi" w:cstheme="majorBidi"/>
          <w:sz w:val="28"/>
          <w:szCs w:val="28"/>
        </w:rPr>
        <w:t xml:space="preserve">Provide crayons and markers at each table, enough for students to share. </w:t>
      </w:r>
    </w:p>
    <w:p w14:paraId="3C9D2568" w14:textId="77777777" w:rsidR="00280366" w:rsidRPr="004F0BC0" w:rsidRDefault="00280366" w:rsidP="00280366">
      <w:pPr>
        <w:pStyle w:val="ListParagraph"/>
        <w:numPr>
          <w:ilvl w:val="0"/>
          <w:numId w:val="9"/>
        </w:numPr>
        <w:rPr>
          <w:rFonts w:asciiTheme="majorBidi" w:hAnsiTheme="majorBidi" w:cstheme="majorBidi"/>
          <w:sz w:val="28"/>
          <w:szCs w:val="28"/>
        </w:rPr>
      </w:pPr>
      <w:r w:rsidRPr="004F0BC0">
        <w:rPr>
          <w:rFonts w:asciiTheme="majorBidi" w:hAnsiTheme="majorBidi" w:cstheme="majorBidi"/>
          <w:sz w:val="28"/>
          <w:szCs w:val="28"/>
        </w:rPr>
        <w:t xml:space="preserve">After all the materials have been distributed, ask students to stencil their greeting onto the canvas or cardstock paper in pencil. </w:t>
      </w:r>
    </w:p>
    <w:p w14:paraId="5EEA2831" w14:textId="6E8FD9E8" w:rsidR="007C288C" w:rsidRDefault="00280366" w:rsidP="00280366">
      <w:pPr>
        <w:tabs>
          <w:tab w:val="left" w:pos="1695"/>
        </w:tabs>
        <w:rPr>
          <w:rFonts w:ascii="Times New Roman" w:eastAsia="Times New Roman" w:hAnsi="Times New Roman" w:cs="Times New Roman"/>
          <w:sz w:val="24"/>
          <w:szCs w:val="24"/>
        </w:rPr>
      </w:pPr>
      <w:r w:rsidRPr="004F0BC0">
        <w:rPr>
          <w:rFonts w:asciiTheme="majorBidi" w:hAnsiTheme="majorBidi" w:cstheme="majorBidi"/>
          <w:sz w:val="28"/>
          <w:szCs w:val="28"/>
        </w:rPr>
        <w:t>After the phrases have been stenciled in Arabic, students may begin coloring</w:t>
      </w:r>
      <w:r w:rsidR="002F01D9">
        <w:rPr>
          <w:rFonts w:asciiTheme="majorBidi" w:hAnsiTheme="majorBidi" w:cstheme="majorBidi"/>
          <w:sz w:val="28"/>
          <w:szCs w:val="28"/>
        </w:rPr>
        <w:t>.</w:t>
      </w:r>
    </w:p>
    <w:p w14:paraId="180C975F" w14:textId="77777777" w:rsidR="007C288C" w:rsidRPr="007C288C" w:rsidRDefault="007C288C" w:rsidP="007C288C">
      <w:pPr>
        <w:rPr>
          <w:rFonts w:ascii="Times New Roman" w:eastAsia="Times New Roman" w:hAnsi="Times New Roman" w:cs="Times New Roman"/>
          <w:sz w:val="24"/>
          <w:szCs w:val="24"/>
        </w:rPr>
      </w:pPr>
    </w:p>
    <w:p w14:paraId="4C2EC26C" w14:textId="77777777" w:rsidR="007C288C" w:rsidRPr="007C288C" w:rsidRDefault="007C288C" w:rsidP="007C288C">
      <w:pPr>
        <w:rPr>
          <w:rFonts w:ascii="Times New Roman" w:eastAsia="Times New Roman" w:hAnsi="Times New Roman" w:cs="Times New Roman"/>
          <w:sz w:val="24"/>
          <w:szCs w:val="24"/>
        </w:rPr>
      </w:pPr>
    </w:p>
    <w:p w14:paraId="5A5AA51F" w14:textId="77777777" w:rsidR="007C288C" w:rsidRPr="007C288C" w:rsidRDefault="007C288C" w:rsidP="007C288C">
      <w:pPr>
        <w:rPr>
          <w:rFonts w:ascii="Times New Roman" w:eastAsia="Times New Roman" w:hAnsi="Times New Roman" w:cs="Times New Roman"/>
          <w:sz w:val="24"/>
          <w:szCs w:val="24"/>
        </w:rPr>
      </w:pPr>
    </w:p>
    <w:p w14:paraId="3EE5CF22" w14:textId="627D7DBC" w:rsidR="007C288C" w:rsidRDefault="007C288C" w:rsidP="007C288C">
      <w:pPr>
        <w:rPr>
          <w:rFonts w:ascii="Times New Roman" w:eastAsia="Times New Roman" w:hAnsi="Times New Roman" w:cs="Times New Roman"/>
          <w:sz w:val="24"/>
          <w:szCs w:val="24"/>
        </w:rPr>
      </w:pPr>
    </w:p>
    <w:p w14:paraId="034D8F95" w14:textId="518A0B63" w:rsidR="007C288C" w:rsidRDefault="007C288C" w:rsidP="007C288C">
      <w:pPr>
        <w:rPr>
          <w:rFonts w:ascii="Times New Roman" w:eastAsia="Times New Roman" w:hAnsi="Times New Roman" w:cs="Times New Roman"/>
          <w:sz w:val="24"/>
          <w:szCs w:val="24"/>
        </w:rPr>
      </w:pPr>
    </w:p>
    <w:p w14:paraId="19819A02" w14:textId="68C52BC1" w:rsidR="007C288C" w:rsidRDefault="007C288C" w:rsidP="005629A7">
      <w:pPr>
        <w:tabs>
          <w:tab w:val="left" w:pos="16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9DBB354" w14:textId="77777777" w:rsidR="00280366" w:rsidRDefault="00280366" w:rsidP="007C288C">
      <w:pPr>
        <w:tabs>
          <w:tab w:val="left" w:pos="1680"/>
        </w:tabs>
        <w:rPr>
          <w:rFonts w:ascii="Times New Roman" w:eastAsia="Times New Roman" w:hAnsi="Times New Roman" w:cs="Times New Roman"/>
          <w:sz w:val="24"/>
          <w:szCs w:val="24"/>
        </w:rPr>
      </w:pPr>
    </w:p>
    <w:p w14:paraId="58181482" w14:textId="77777777" w:rsidR="00490725" w:rsidRDefault="00490725" w:rsidP="007C288C">
      <w:pPr>
        <w:tabs>
          <w:tab w:val="left" w:pos="1680"/>
        </w:tabs>
        <w:rPr>
          <w:rFonts w:ascii="Times New Roman" w:eastAsia="Times New Roman" w:hAnsi="Times New Roman" w:cs="Times New Roman"/>
          <w:sz w:val="24"/>
          <w:szCs w:val="24"/>
        </w:rPr>
      </w:pPr>
    </w:p>
    <w:p w14:paraId="2ED796AB" w14:textId="77777777" w:rsidR="00490725" w:rsidRDefault="00490725" w:rsidP="007C288C">
      <w:pPr>
        <w:tabs>
          <w:tab w:val="left" w:pos="1680"/>
        </w:tabs>
        <w:rPr>
          <w:rFonts w:ascii="Times New Roman" w:eastAsia="Times New Roman" w:hAnsi="Times New Roman" w:cs="Times New Roman"/>
          <w:sz w:val="24"/>
          <w:szCs w:val="24"/>
        </w:rPr>
      </w:pPr>
    </w:p>
    <w:p w14:paraId="1FBBF6FD" w14:textId="77777777" w:rsidR="00490725" w:rsidRDefault="00490725" w:rsidP="007C288C">
      <w:pPr>
        <w:tabs>
          <w:tab w:val="left" w:pos="1680"/>
        </w:tabs>
        <w:rPr>
          <w:rFonts w:ascii="Times New Roman" w:eastAsia="Times New Roman" w:hAnsi="Times New Roman" w:cs="Times New Roman"/>
          <w:sz w:val="24"/>
          <w:szCs w:val="24"/>
        </w:rPr>
      </w:pPr>
    </w:p>
    <w:p w14:paraId="08FF0BB9" w14:textId="77777777" w:rsidR="00490725" w:rsidRDefault="00490725" w:rsidP="007C288C">
      <w:pPr>
        <w:tabs>
          <w:tab w:val="left" w:pos="1680"/>
        </w:tabs>
        <w:rPr>
          <w:rFonts w:ascii="Times New Roman" w:eastAsia="Times New Roman" w:hAnsi="Times New Roman" w:cs="Times New Roman"/>
          <w:sz w:val="24"/>
          <w:szCs w:val="24"/>
        </w:rPr>
      </w:pPr>
    </w:p>
    <w:p w14:paraId="3B717A72" w14:textId="77777777" w:rsidR="00490725" w:rsidRDefault="00490725" w:rsidP="007C288C">
      <w:pPr>
        <w:tabs>
          <w:tab w:val="left" w:pos="1680"/>
        </w:tabs>
        <w:rPr>
          <w:rFonts w:ascii="Times New Roman" w:eastAsia="Times New Roman" w:hAnsi="Times New Roman" w:cs="Times New Roman"/>
          <w:sz w:val="24"/>
          <w:szCs w:val="24"/>
        </w:rPr>
      </w:pPr>
    </w:p>
    <w:p w14:paraId="6522B9A3" w14:textId="2E071CD9" w:rsidR="00490725" w:rsidRPr="00DC2369" w:rsidRDefault="00490725" w:rsidP="00490725">
      <w:pPr>
        <w:spacing w:after="0"/>
        <w:jc w:val="center"/>
        <w:rPr>
          <w:rFonts w:asciiTheme="majorBidi" w:hAnsiTheme="majorBidi" w:cstheme="majorBidi"/>
          <w:b/>
          <w:bCs/>
          <w:sz w:val="32"/>
          <w:szCs w:val="32"/>
        </w:rPr>
      </w:pPr>
      <w:r w:rsidRPr="00DC2369">
        <w:rPr>
          <w:rFonts w:asciiTheme="majorBidi" w:hAnsiTheme="majorBidi" w:cstheme="majorBidi"/>
          <w:b/>
          <w:bCs/>
          <w:sz w:val="32"/>
          <w:szCs w:val="32"/>
        </w:rPr>
        <w:lastRenderedPageBreak/>
        <w:t xml:space="preserve">Activity 4: </w:t>
      </w:r>
      <w:r>
        <w:rPr>
          <w:rFonts w:asciiTheme="majorBidi" w:hAnsiTheme="majorBidi" w:cstheme="majorBidi"/>
          <w:b/>
          <w:bCs/>
          <w:sz w:val="32"/>
          <w:szCs w:val="32"/>
        </w:rPr>
        <w:t>Learn</w:t>
      </w:r>
      <w:r w:rsidRPr="00DC2369">
        <w:rPr>
          <w:rFonts w:asciiTheme="majorBidi" w:hAnsiTheme="majorBidi" w:cstheme="majorBidi"/>
          <w:b/>
          <w:bCs/>
          <w:sz w:val="32"/>
          <w:szCs w:val="32"/>
        </w:rPr>
        <w:t xml:space="preserve"> the </w:t>
      </w:r>
      <w:r w:rsidR="002F01D9">
        <w:rPr>
          <w:rFonts w:asciiTheme="majorBidi" w:hAnsiTheme="majorBidi" w:cstheme="majorBidi"/>
          <w:b/>
          <w:bCs/>
          <w:sz w:val="32"/>
          <w:szCs w:val="32"/>
        </w:rPr>
        <w:t>N</w:t>
      </w:r>
      <w:r w:rsidR="002F01D9" w:rsidRPr="00DC2369">
        <w:rPr>
          <w:rFonts w:asciiTheme="majorBidi" w:hAnsiTheme="majorBidi" w:cstheme="majorBidi"/>
          <w:b/>
          <w:bCs/>
          <w:sz w:val="32"/>
          <w:szCs w:val="32"/>
        </w:rPr>
        <w:t xml:space="preserve">ames </w:t>
      </w:r>
      <w:r w:rsidRPr="00DC2369">
        <w:rPr>
          <w:rFonts w:asciiTheme="majorBidi" w:hAnsiTheme="majorBidi" w:cstheme="majorBidi"/>
          <w:b/>
          <w:bCs/>
          <w:sz w:val="32"/>
          <w:szCs w:val="32"/>
        </w:rPr>
        <w:t>of the Omani provinces in Arabic</w:t>
      </w:r>
      <w:r>
        <w:rPr>
          <w:rFonts w:asciiTheme="majorBidi" w:hAnsiTheme="majorBidi" w:cstheme="majorBidi"/>
          <w:b/>
          <w:bCs/>
          <w:sz w:val="32"/>
          <w:szCs w:val="32"/>
        </w:rPr>
        <w:t xml:space="preserve"> and </w:t>
      </w:r>
      <w:r w:rsidR="002F01D9">
        <w:rPr>
          <w:rFonts w:asciiTheme="majorBidi" w:hAnsiTheme="majorBidi" w:cstheme="majorBidi"/>
          <w:b/>
          <w:bCs/>
          <w:sz w:val="32"/>
          <w:szCs w:val="32"/>
        </w:rPr>
        <w:t xml:space="preserve">Where They Are Located </w:t>
      </w:r>
      <w:r>
        <w:rPr>
          <w:rFonts w:asciiTheme="majorBidi" w:hAnsiTheme="majorBidi" w:cstheme="majorBidi"/>
          <w:b/>
          <w:bCs/>
          <w:sz w:val="32"/>
          <w:szCs w:val="32"/>
        </w:rPr>
        <w:t xml:space="preserve">on a </w:t>
      </w:r>
      <w:r w:rsidR="002F01D9">
        <w:rPr>
          <w:rFonts w:asciiTheme="majorBidi" w:hAnsiTheme="majorBidi" w:cstheme="majorBidi"/>
          <w:b/>
          <w:bCs/>
          <w:sz w:val="32"/>
          <w:szCs w:val="32"/>
        </w:rPr>
        <w:t>Map</w:t>
      </w:r>
    </w:p>
    <w:p w14:paraId="00387EAE" w14:textId="77777777" w:rsidR="00490725" w:rsidRPr="00DC2369" w:rsidRDefault="00490725" w:rsidP="00490725">
      <w:pPr>
        <w:spacing w:after="0"/>
        <w:rPr>
          <w:rFonts w:asciiTheme="majorBidi" w:hAnsiTheme="majorBidi" w:cstheme="majorBidi"/>
          <w:sz w:val="32"/>
          <w:szCs w:val="32"/>
        </w:rPr>
      </w:pPr>
    </w:p>
    <w:p w14:paraId="1260923C" w14:textId="77777777" w:rsidR="00490725" w:rsidRPr="00DE5FA3" w:rsidRDefault="00490725" w:rsidP="00490725">
      <w:pPr>
        <w:spacing w:after="0"/>
        <w:rPr>
          <w:rFonts w:asciiTheme="majorBidi" w:hAnsiTheme="majorBidi" w:cstheme="majorBidi"/>
          <w:sz w:val="28"/>
          <w:szCs w:val="28"/>
        </w:rPr>
      </w:pPr>
      <w:r w:rsidRPr="00DE5FA3">
        <w:rPr>
          <w:rFonts w:asciiTheme="majorBidi" w:hAnsiTheme="majorBidi" w:cstheme="majorBidi"/>
          <w:b/>
          <w:bCs/>
          <w:sz w:val="28"/>
          <w:szCs w:val="28"/>
        </w:rPr>
        <w:t>Background</w:t>
      </w:r>
      <w:r w:rsidRPr="00DE5FA3">
        <w:rPr>
          <w:rFonts w:asciiTheme="majorBidi" w:hAnsiTheme="majorBidi" w:cstheme="majorBidi"/>
          <w:sz w:val="28"/>
          <w:szCs w:val="28"/>
        </w:rPr>
        <w:t>: This activity should be the fourth activity in this module. In this activity, students will be able to write the names of the Omani provinces in Arabic and learn where they are located on a map of Oman. Make sure the students understand the following before beginning the activity:</w:t>
      </w:r>
    </w:p>
    <w:p w14:paraId="1DD6C40B" w14:textId="77777777" w:rsidR="00490725" w:rsidRPr="00DE5FA3" w:rsidRDefault="00490725" w:rsidP="00490725">
      <w:pPr>
        <w:spacing w:after="0"/>
        <w:rPr>
          <w:rFonts w:asciiTheme="majorBidi" w:hAnsiTheme="majorBidi" w:cstheme="majorBidi"/>
          <w:sz w:val="28"/>
          <w:szCs w:val="28"/>
        </w:rPr>
      </w:pPr>
    </w:p>
    <w:p w14:paraId="532B9D56" w14:textId="77777777" w:rsidR="00490725" w:rsidRPr="00DE5FA3" w:rsidRDefault="00490725" w:rsidP="00490725">
      <w:pPr>
        <w:pStyle w:val="ListParagraph"/>
        <w:numPr>
          <w:ilvl w:val="0"/>
          <w:numId w:val="11"/>
        </w:numPr>
        <w:spacing w:after="0"/>
        <w:rPr>
          <w:rFonts w:asciiTheme="majorBidi" w:hAnsiTheme="majorBidi" w:cstheme="majorBidi"/>
          <w:sz w:val="28"/>
          <w:szCs w:val="28"/>
        </w:rPr>
      </w:pPr>
      <w:r w:rsidRPr="00DE5FA3">
        <w:rPr>
          <w:rFonts w:asciiTheme="majorBidi" w:hAnsiTheme="majorBidi" w:cstheme="majorBidi"/>
          <w:sz w:val="28"/>
          <w:szCs w:val="28"/>
        </w:rPr>
        <w:t>Arabic is written from right to left</w:t>
      </w:r>
    </w:p>
    <w:p w14:paraId="4B3FD943" w14:textId="77777777" w:rsidR="00490725" w:rsidRPr="00DE5FA3" w:rsidRDefault="00490725" w:rsidP="00490725">
      <w:pPr>
        <w:pStyle w:val="ListParagraph"/>
        <w:numPr>
          <w:ilvl w:val="0"/>
          <w:numId w:val="11"/>
        </w:numPr>
        <w:spacing w:after="0"/>
        <w:rPr>
          <w:rFonts w:asciiTheme="majorBidi" w:hAnsiTheme="majorBidi" w:cstheme="majorBidi"/>
          <w:sz w:val="28"/>
          <w:szCs w:val="28"/>
        </w:rPr>
      </w:pPr>
      <w:r w:rsidRPr="00DE5FA3">
        <w:rPr>
          <w:rFonts w:asciiTheme="majorBidi" w:hAnsiTheme="majorBidi" w:cstheme="majorBidi"/>
          <w:sz w:val="28"/>
          <w:szCs w:val="28"/>
        </w:rPr>
        <w:t>Leave enough space between words</w:t>
      </w:r>
    </w:p>
    <w:p w14:paraId="6B7EC431" w14:textId="77777777" w:rsidR="00490725" w:rsidRPr="00DE5FA3" w:rsidRDefault="00490725" w:rsidP="00490725">
      <w:pPr>
        <w:pStyle w:val="ListParagraph"/>
        <w:numPr>
          <w:ilvl w:val="0"/>
          <w:numId w:val="11"/>
        </w:numPr>
        <w:spacing w:after="0"/>
        <w:rPr>
          <w:rFonts w:asciiTheme="majorBidi" w:hAnsiTheme="majorBidi" w:cstheme="majorBidi"/>
          <w:sz w:val="28"/>
          <w:szCs w:val="28"/>
        </w:rPr>
      </w:pPr>
      <w:r w:rsidRPr="00DE5FA3">
        <w:rPr>
          <w:rFonts w:asciiTheme="majorBidi" w:hAnsiTheme="majorBidi" w:cstheme="majorBidi"/>
          <w:sz w:val="28"/>
          <w:szCs w:val="28"/>
        </w:rPr>
        <w:t>In Arabic short vowels are normally not written</w:t>
      </w:r>
    </w:p>
    <w:p w14:paraId="7939785E" w14:textId="77777777" w:rsidR="00490725" w:rsidRPr="00DE5FA3" w:rsidRDefault="00490725" w:rsidP="00490725">
      <w:pPr>
        <w:spacing w:after="0"/>
        <w:rPr>
          <w:rFonts w:asciiTheme="majorBidi" w:hAnsiTheme="majorBidi" w:cstheme="majorBidi"/>
          <w:sz w:val="28"/>
          <w:szCs w:val="28"/>
        </w:rPr>
      </w:pPr>
    </w:p>
    <w:p w14:paraId="2CCBB5FF" w14:textId="77777777" w:rsidR="00490725" w:rsidRPr="00DE5FA3" w:rsidRDefault="00490725" w:rsidP="00490725">
      <w:pPr>
        <w:spacing w:after="0"/>
        <w:rPr>
          <w:rFonts w:asciiTheme="majorBidi" w:hAnsiTheme="majorBidi" w:cstheme="majorBidi"/>
          <w:b/>
          <w:bCs/>
          <w:sz w:val="28"/>
          <w:szCs w:val="28"/>
        </w:rPr>
      </w:pPr>
      <w:r w:rsidRPr="00DE5FA3">
        <w:rPr>
          <w:rFonts w:asciiTheme="majorBidi" w:hAnsiTheme="majorBidi" w:cstheme="majorBidi"/>
          <w:b/>
          <w:bCs/>
          <w:sz w:val="28"/>
          <w:szCs w:val="28"/>
        </w:rPr>
        <w:t>Materials:</w:t>
      </w:r>
    </w:p>
    <w:p w14:paraId="1E11B741" w14:textId="77777777" w:rsidR="00490725" w:rsidRPr="00DE5FA3" w:rsidRDefault="00490725" w:rsidP="00490725">
      <w:pPr>
        <w:spacing w:after="0"/>
        <w:rPr>
          <w:rFonts w:asciiTheme="majorBidi" w:hAnsiTheme="majorBidi" w:cstheme="majorBidi"/>
          <w:sz w:val="28"/>
          <w:szCs w:val="28"/>
        </w:rPr>
      </w:pPr>
    </w:p>
    <w:p w14:paraId="28AFF442" w14:textId="77777777" w:rsidR="00490725" w:rsidRPr="00DE5FA3" w:rsidRDefault="00490725" w:rsidP="00490725">
      <w:pPr>
        <w:pStyle w:val="ListParagraph"/>
        <w:numPr>
          <w:ilvl w:val="0"/>
          <w:numId w:val="12"/>
        </w:numPr>
        <w:spacing w:after="0"/>
        <w:rPr>
          <w:rFonts w:asciiTheme="majorBidi" w:hAnsiTheme="majorBidi" w:cstheme="majorBidi"/>
          <w:sz w:val="28"/>
          <w:szCs w:val="28"/>
        </w:rPr>
      </w:pPr>
      <w:r w:rsidRPr="00DE5FA3">
        <w:rPr>
          <w:rFonts w:asciiTheme="majorBidi" w:hAnsiTheme="majorBidi" w:cstheme="majorBidi"/>
          <w:sz w:val="28"/>
          <w:szCs w:val="28"/>
        </w:rPr>
        <w:t>Papers</w:t>
      </w:r>
    </w:p>
    <w:p w14:paraId="013A51EF" w14:textId="77777777" w:rsidR="00490725" w:rsidRPr="00DE5FA3" w:rsidRDefault="00490725" w:rsidP="00490725">
      <w:pPr>
        <w:pStyle w:val="ListParagraph"/>
        <w:numPr>
          <w:ilvl w:val="0"/>
          <w:numId w:val="12"/>
        </w:numPr>
        <w:spacing w:after="0"/>
        <w:rPr>
          <w:rFonts w:asciiTheme="majorBidi" w:hAnsiTheme="majorBidi" w:cstheme="majorBidi"/>
          <w:sz w:val="28"/>
          <w:szCs w:val="28"/>
        </w:rPr>
      </w:pPr>
      <w:r w:rsidRPr="00DE5FA3">
        <w:rPr>
          <w:rFonts w:asciiTheme="majorBidi" w:hAnsiTheme="majorBidi" w:cstheme="majorBidi"/>
          <w:sz w:val="28"/>
          <w:szCs w:val="28"/>
        </w:rPr>
        <w:t>Pencils</w:t>
      </w:r>
    </w:p>
    <w:p w14:paraId="3565FC04" w14:textId="77777777" w:rsidR="00490725" w:rsidRPr="00DE5FA3" w:rsidRDefault="00490725" w:rsidP="00490725">
      <w:pPr>
        <w:pStyle w:val="ListParagraph"/>
        <w:numPr>
          <w:ilvl w:val="0"/>
          <w:numId w:val="12"/>
        </w:numPr>
        <w:spacing w:after="0"/>
        <w:rPr>
          <w:rFonts w:asciiTheme="majorBidi" w:hAnsiTheme="majorBidi" w:cstheme="majorBidi"/>
          <w:sz w:val="28"/>
          <w:szCs w:val="28"/>
        </w:rPr>
      </w:pPr>
      <w:r w:rsidRPr="00DE5FA3">
        <w:rPr>
          <w:rFonts w:asciiTheme="majorBidi" w:hAnsiTheme="majorBidi" w:cstheme="majorBidi"/>
          <w:sz w:val="28"/>
          <w:szCs w:val="28"/>
        </w:rPr>
        <w:t>Erasers</w:t>
      </w:r>
    </w:p>
    <w:p w14:paraId="2481F627" w14:textId="77777777" w:rsidR="00490725" w:rsidRPr="00DE5FA3" w:rsidRDefault="00490725" w:rsidP="00490725">
      <w:pPr>
        <w:spacing w:after="0"/>
        <w:rPr>
          <w:rFonts w:asciiTheme="majorBidi" w:hAnsiTheme="majorBidi" w:cstheme="majorBidi"/>
          <w:sz w:val="28"/>
          <w:szCs w:val="28"/>
        </w:rPr>
      </w:pPr>
    </w:p>
    <w:p w14:paraId="28CD0D29" w14:textId="77777777" w:rsidR="00490725" w:rsidRPr="00DE5FA3" w:rsidRDefault="00490725" w:rsidP="00490725">
      <w:pPr>
        <w:spacing w:after="0"/>
        <w:rPr>
          <w:rFonts w:asciiTheme="majorBidi" w:hAnsiTheme="majorBidi" w:cstheme="majorBidi"/>
          <w:b/>
          <w:bCs/>
          <w:sz w:val="28"/>
          <w:szCs w:val="28"/>
        </w:rPr>
      </w:pPr>
      <w:r w:rsidRPr="00DE5FA3">
        <w:rPr>
          <w:rFonts w:asciiTheme="majorBidi" w:hAnsiTheme="majorBidi" w:cstheme="majorBidi"/>
          <w:b/>
          <w:bCs/>
          <w:sz w:val="28"/>
          <w:szCs w:val="28"/>
        </w:rPr>
        <w:t>Instructions:</w:t>
      </w:r>
    </w:p>
    <w:p w14:paraId="5D7EB350" w14:textId="77777777" w:rsidR="00490725" w:rsidRPr="00DE5FA3" w:rsidRDefault="00490725" w:rsidP="00490725">
      <w:pPr>
        <w:spacing w:after="0"/>
        <w:rPr>
          <w:rFonts w:asciiTheme="majorBidi" w:hAnsiTheme="majorBidi" w:cstheme="majorBidi"/>
          <w:b/>
          <w:bCs/>
          <w:sz w:val="28"/>
          <w:szCs w:val="28"/>
        </w:rPr>
      </w:pPr>
    </w:p>
    <w:p w14:paraId="60B1E099" w14:textId="77777777" w:rsidR="00490725" w:rsidRPr="00DE5FA3" w:rsidRDefault="00490725" w:rsidP="00490725">
      <w:pPr>
        <w:pStyle w:val="ListParagraph"/>
        <w:numPr>
          <w:ilvl w:val="0"/>
          <w:numId w:val="13"/>
        </w:numPr>
        <w:spacing w:after="0"/>
        <w:jc w:val="both"/>
        <w:rPr>
          <w:rFonts w:asciiTheme="majorBidi" w:hAnsiTheme="majorBidi" w:cstheme="majorBidi"/>
          <w:sz w:val="28"/>
          <w:szCs w:val="28"/>
        </w:rPr>
      </w:pPr>
      <w:r w:rsidRPr="00DE5FA3">
        <w:rPr>
          <w:rFonts w:asciiTheme="majorBidi" w:hAnsiTheme="majorBidi" w:cstheme="majorBidi"/>
          <w:sz w:val="28"/>
          <w:szCs w:val="28"/>
        </w:rPr>
        <w:t>Print out the names of Omani provinces written in dotted font in English &amp; Arabic provided on the next page. Print out enough copies for each student in the class.</w:t>
      </w:r>
    </w:p>
    <w:p w14:paraId="230233F0" w14:textId="77777777" w:rsidR="00490725" w:rsidRDefault="00490725" w:rsidP="00490725">
      <w:pPr>
        <w:pStyle w:val="ListParagraph"/>
        <w:numPr>
          <w:ilvl w:val="0"/>
          <w:numId w:val="13"/>
        </w:numPr>
        <w:spacing w:after="0"/>
        <w:rPr>
          <w:rFonts w:asciiTheme="majorBidi" w:hAnsiTheme="majorBidi" w:cstheme="majorBidi"/>
          <w:sz w:val="28"/>
          <w:szCs w:val="28"/>
        </w:rPr>
      </w:pPr>
      <w:r>
        <w:rPr>
          <w:rFonts w:asciiTheme="majorBidi" w:hAnsiTheme="majorBidi" w:cstheme="majorBidi"/>
          <w:sz w:val="28"/>
          <w:szCs w:val="28"/>
        </w:rPr>
        <w:t xml:space="preserve">Go over the province names in English and Arabic. Practicing how to pronounce the names together as a class. </w:t>
      </w:r>
    </w:p>
    <w:p w14:paraId="268F3650" w14:textId="6BEF9D1E" w:rsidR="00490725" w:rsidRPr="00DE5FA3" w:rsidRDefault="00490725" w:rsidP="00490725">
      <w:pPr>
        <w:pStyle w:val="ListParagraph"/>
        <w:numPr>
          <w:ilvl w:val="0"/>
          <w:numId w:val="13"/>
        </w:numPr>
        <w:spacing w:after="0"/>
        <w:rPr>
          <w:rFonts w:asciiTheme="majorBidi" w:hAnsiTheme="majorBidi" w:cstheme="majorBidi"/>
          <w:sz w:val="28"/>
          <w:szCs w:val="28"/>
        </w:rPr>
      </w:pPr>
      <w:r w:rsidRPr="00DE5FA3">
        <w:rPr>
          <w:rFonts w:asciiTheme="majorBidi" w:hAnsiTheme="majorBidi" w:cstheme="majorBidi"/>
          <w:sz w:val="28"/>
          <w:szCs w:val="28"/>
        </w:rPr>
        <w:t>Ask students to trace the Arabic words in dotted font</w:t>
      </w:r>
      <w:r w:rsidR="002F01D9">
        <w:rPr>
          <w:rFonts w:asciiTheme="majorBidi" w:hAnsiTheme="majorBidi" w:cstheme="majorBidi"/>
          <w:sz w:val="28"/>
          <w:szCs w:val="28"/>
        </w:rPr>
        <w:t>.</w:t>
      </w:r>
    </w:p>
    <w:p w14:paraId="5F235069" w14:textId="77777777" w:rsidR="00490725" w:rsidRPr="00DE5FA3" w:rsidRDefault="00490725" w:rsidP="00490725">
      <w:pPr>
        <w:pStyle w:val="ListParagraph"/>
        <w:numPr>
          <w:ilvl w:val="0"/>
          <w:numId w:val="13"/>
        </w:numPr>
        <w:spacing w:after="0"/>
        <w:rPr>
          <w:rFonts w:asciiTheme="majorBidi" w:hAnsiTheme="majorBidi" w:cstheme="majorBidi"/>
          <w:sz w:val="28"/>
          <w:szCs w:val="28"/>
        </w:rPr>
      </w:pPr>
      <w:r w:rsidRPr="00DE5FA3">
        <w:rPr>
          <w:rFonts w:asciiTheme="majorBidi" w:hAnsiTheme="majorBidi" w:cstheme="majorBidi"/>
          <w:sz w:val="28"/>
          <w:szCs w:val="28"/>
        </w:rPr>
        <w:t>After learning the names of the Omani provinces, have students find the provinces in the word search.</w:t>
      </w:r>
    </w:p>
    <w:p w14:paraId="68D0B292" w14:textId="61EA75B0" w:rsidR="00490725" w:rsidRPr="00DE5FA3" w:rsidRDefault="00490725" w:rsidP="00490725">
      <w:pPr>
        <w:pStyle w:val="ListParagraph"/>
        <w:numPr>
          <w:ilvl w:val="0"/>
          <w:numId w:val="13"/>
        </w:numPr>
        <w:spacing w:after="0"/>
        <w:rPr>
          <w:rFonts w:asciiTheme="majorBidi" w:hAnsiTheme="majorBidi" w:cstheme="majorBidi"/>
          <w:sz w:val="28"/>
          <w:szCs w:val="28"/>
        </w:rPr>
      </w:pPr>
      <w:r w:rsidRPr="00DE5FA3">
        <w:rPr>
          <w:rFonts w:asciiTheme="majorBidi" w:hAnsiTheme="majorBidi" w:cstheme="majorBidi"/>
          <w:sz w:val="28"/>
          <w:szCs w:val="28"/>
        </w:rPr>
        <w:t xml:space="preserve">As the final part of the lesson, distribute the </w:t>
      </w:r>
      <w:r w:rsidR="002F01D9">
        <w:rPr>
          <w:rFonts w:asciiTheme="majorBidi" w:hAnsiTheme="majorBidi" w:cstheme="majorBidi"/>
          <w:sz w:val="28"/>
          <w:szCs w:val="28"/>
        </w:rPr>
        <w:t>m</w:t>
      </w:r>
      <w:r w:rsidR="002F01D9" w:rsidRPr="00DE5FA3">
        <w:rPr>
          <w:rFonts w:asciiTheme="majorBidi" w:hAnsiTheme="majorBidi" w:cstheme="majorBidi"/>
          <w:sz w:val="28"/>
          <w:szCs w:val="28"/>
        </w:rPr>
        <w:t xml:space="preserve">ap </w:t>
      </w:r>
      <w:r w:rsidRPr="00DE5FA3">
        <w:rPr>
          <w:rFonts w:asciiTheme="majorBidi" w:hAnsiTheme="majorBidi" w:cstheme="majorBidi"/>
          <w:sz w:val="28"/>
          <w:szCs w:val="28"/>
        </w:rPr>
        <w:t xml:space="preserve">of Oman. Have the students then match the province name with its numbered location. </w:t>
      </w:r>
    </w:p>
    <w:p w14:paraId="295F707E" w14:textId="77777777" w:rsidR="00490725" w:rsidRDefault="00490725" w:rsidP="00490725">
      <w:pPr>
        <w:jc w:val="center"/>
        <w:rPr>
          <w:rFonts w:asciiTheme="majorBidi" w:hAnsiTheme="majorBidi" w:cstheme="majorBidi"/>
          <w:sz w:val="44"/>
          <w:szCs w:val="44"/>
        </w:rPr>
      </w:pPr>
      <w:r>
        <w:rPr>
          <w:rFonts w:asciiTheme="majorBidi" w:hAnsiTheme="majorBidi" w:cstheme="majorBidi"/>
          <w:sz w:val="32"/>
          <w:szCs w:val="32"/>
        </w:rPr>
        <w:br w:type="page"/>
      </w:r>
      <w:r>
        <w:rPr>
          <w:rFonts w:asciiTheme="majorBidi" w:hAnsiTheme="majorBidi" w:cstheme="majorBidi"/>
          <w:sz w:val="44"/>
          <w:szCs w:val="44"/>
        </w:rPr>
        <w:lastRenderedPageBreak/>
        <w:t>Provinces of Oman</w:t>
      </w:r>
    </w:p>
    <w:tbl>
      <w:tblPr>
        <w:tblStyle w:val="TableGrid"/>
        <w:tblpPr w:leftFromText="180" w:rightFromText="180" w:vertAnchor="text" w:horzAnchor="margin" w:tblpXSpec="center" w:tblpY="358"/>
        <w:bidiVisual/>
        <w:tblW w:w="10204" w:type="dxa"/>
        <w:tblLook w:val="04A0" w:firstRow="1" w:lastRow="0" w:firstColumn="1" w:lastColumn="0" w:noHBand="0" w:noVBand="1"/>
      </w:tblPr>
      <w:tblGrid>
        <w:gridCol w:w="2050"/>
        <w:gridCol w:w="3187"/>
        <w:gridCol w:w="3549"/>
        <w:gridCol w:w="1418"/>
      </w:tblGrid>
      <w:tr w:rsidR="00490725" w:rsidRPr="00122774" w14:paraId="409A17CE" w14:textId="77777777" w:rsidTr="007262FA">
        <w:tc>
          <w:tcPr>
            <w:tcW w:w="2050" w:type="dxa"/>
          </w:tcPr>
          <w:p w14:paraId="4D6B695D" w14:textId="77777777" w:rsidR="00490725" w:rsidRPr="001B5207" w:rsidRDefault="00490725" w:rsidP="007262FA">
            <w:pPr>
              <w:shd w:val="clear" w:color="auto" w:fill="FFFFFF"/>
              <w:bidi/>
              <w:ind w:right="324"/>
              <w:jc w:val="center"/>
              <w:rPr>
                <w:rFonts w:asciiTheme="majorBidi" w:hAnsiTheme="majorBidi" w:cstheme="majorBidi"/>
                <w:b/>
                <w:bCs/>
                <w:color w:val="FF0000"/>
                <w:sz w:val="32"/>
                <w:szCs w:val="32"/>
                <w:rtl/>
              </w:rPr>
            </w:pPr>
            <w:r w:rsidRPr="001B5207">
              <w:rPr>
                <w:rFonts w:asciiTheme="majorBidi" w:hAnsiTheme="majorBidi" w:cstheme="majorBidi"/>
                <w:b/>
                <w:bCs/>
                <w:color w:val="FF0000"/>
                <w:sz w:val="32"/>
                <w:szCs w:val="32"/>
              </w:rPr>
              <w:t>Arabic</w:t>
            </w:r>
          </w:p>
        </w:tc>
        <w:tc>
          <w:tcPr>
            <w:tcW w:w="3187" w:type="dxa"/>
          </w:tcPr>
          <w:p w14:paraId="2CB5FB97" w14:textId="77777777" w:rsidR="00490725" w:rsidRPr="001B5207" w:rsidRDefault="00490725" w:rsidP="007262FA">
            <w:pPr>
              <w:ind w:left="324"/>
              <w:jc w:val="center"/>
              <w:rPr>
                <w:rFonts w:asciiTheme="majorBidi" w:hAnsiTheme="majorBidi" w:cstheme="majorBidi"/>
                <w:b/>
                <w:bCs/>
                <w:color w:val="FF0000"/>
                <w:sz w:val="32"/>
                <w:szCs w:val="32"/>
              </w:rPr>
            </w:pPr>
            <w:r w:rsidRPr="001B5207">
              <w:rPr>
                <w:rFonts w:asciiTheme="majorBidi" w:hAnsiTheme="majorBidi" w:cstheme="majorBidi"/>
                <w:b/>
                <w:bCs/>
                <w:color w:val="FF0000"/>
                <w:sz w:val="32"/>
                <w:szCs w:val="32"/>
              </w:rPr>
              <w:t>Pronunciation</w:t>
            </w:r>
          </w:p>
        </w:tc>
        <w:tc>
          <w:tcPr>
            <w:tcW w:w="3549" w:type="dxa"/>
          </w:tcPr>
          <w:p w14:paraId="5C818B6C" w14:textId="77777777" w:rsidR="00490725" w:rsidRPr="001B5207" w:rsidRDefault="00490725" w:rsidP="007262FA">
            <w:pPr>
              <w:ind w:left="324"/>
              <w:jc w:val="center"/>
              <w:rPr>
                <w:rFonts w:asciiTheme="majorBidi" w:hAnsiTheme="majorBidi" w:cstheme="majorBidi"/>
                <w:b/>
                <w:bCs/>
                <w:color w:val="FF0000"/>
                <w:sz w:val="32"/>
                <w:szCs w:val="32"/>
              </w:rPr>
            </w:pPr>
            <w:r w:rsidRPr="001B5207">
              <w:rPr>
                <w:rFonts w:asciiTheme="majorBidi" w:hAnsiTheme="majorBidi" w:cstheme="majorBidi"/>
                <w:b/>
                <w:bCs/>
                <w:color w:val="FF0000"/>
                <w:sz w:val="32"/>
                <w:szCs w:val="32"/>
              </w:rPr>
              <w:t>Province</w:t>
            </w:r>
          </w:p>
        </w:tc>
        <w:tc>
          <w:tcPr>
            <w:tcW w:w="1418" w:type="dxa"/>
          </w:tcPr>
          <w:p w14:paraId="70CE9795" w14:textId="77777777" w:rsidR="00490725" w:rsidRPr="001B5207" w:rsidRDefault="00490725" w:rsidP="007262FA">
            <w:pPr>
              <w:ind w:left="324"/>
              <w:jc w:val="center"/>
              <w:rPr>
                <w:rFonts w:asciiTheme="majorBidi" w:hAnsiTheme="majorBidi" w:cstheme="majorBidi"/>
                <w:b/>
                <w:bCs/>
                <w:color w:val="FF0000"/>
                <w:sz w:val="32"/>
                <w:szCs w:val="32"/>
              </w:rPr>
            </w:pPr>
          </w:p>
        </w:tc>
      </w:tr>
      <w:tr w:rsidR="00490725" w:rsidRPr="00122774" w14:paraId="5635B1B1" w14:textId="77777777" w:rsidTr="007262FA">
        <w:tc>
          <w:tcPr>
            <w:tcW w:w="2050" w:type="dxa"/>
          </w:tcPr>
          <w:p w14:paraId="72900A3B"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الداخلية</w:t>
            </w:r>
          </w:p>
          <w:p w14:paraId="1AE575D1" w14:textId="77777777" w:rsidR="00490725" w:rsidRPr="00E956C9" w:rsidRDefault="00490725" w:rsidP="007262FA">
            <w:pPr>
              <w:bidi/>
              <w:ind w:right="324"/>
              <w:rPr>
                <w:rFonts w:asciiTheme="majorBidi" w:hAnsiTheme="majorBidi" w:cstheme="majorBidi"/>
                <w:sz w:val="32"/>
                <w:szCs w:val="32"/>
                <w:rtl/>
              </w:rPr>
            </w:pPr>
          </w:p>
        </w:tc>
        <w:tc>
          <w:tcPr>
            <w:tcW w:w="3187" w:type="dxa"/>
          </w:tcPr>
          <w:p w14:paraId="6FE59A7B"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Ad Da-khi-li-yah</w:t>
            </w:r>
          </w:p>
          <w:p w14:paraId="56644C6E" w14:textId="77777777" w:rsidR="00490725" w:rsidRPr="00122774" w:rsidRDefault="00490725" w:rsidP="007262FA">
            <w:pPr>
              <w:shd w:val="clear" w:color="auto" w:fill="FFFFFF"/>
              <w:bidi/>
              <w:ind w:right="324"/>
              <w:jc w:val="right"/>
              <w:rPr>
                <w:rFonts w:asciiTheme="majorBidi" w:hAnsiTheme="majorBidi" w:cstheme="majorBidi"/>
                <w:sz w:val="32"/>
                <w:szCs w:val="32"/>
                <w:rtl/>
              </w:rPr>
            </w:pPr>
          </w:p>
        </w:tc>
        <w:tc>
          <w:tcPr>
            <w:tcW w:w="3549" w:type="dxa"/>
          </w:tcPr>
          <w:p w14:paraId="60D4F997"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Ad Dakhiliyah</w:t>
            </w:r>
          </w:p>
          <w:p w14:paraId="657809B1"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4918C476"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1</w:t>
            </w:r>
          </w:p>
        </w:tc>
      </w:tr>
      <w:tr w:rsidR="00490725" w:rsidRPr="00122774" w14:paraId="05A435FB" w14:textId="77777777" w:rsidTr="007262FA">
        <w:tc>
          <w:tcPr>
            <w:tcW w:w="2050" w:type="dxa"/>
          </w:tcPr>
          <w:p w14:paraId="64EEB06F"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الظاهرة</w:t>
            </w:r>
          </w:p>
          <w:p w14:paraId="33F38A10" w14:textId="77777777" w:rsidR="00490725" w:rsidRPr="00E956C9" w:rsidRDefault="00490725" w:rsidP="007262FA">
            <w:pPr>
              <w:bidi/>
              <w:ind w:right="324"/>
              <w:rPr>
                <w:rFonts w:asciiTheme="majorBidi" w:hAnsiTheme="majorBidi" w:cstheme="majorBidi"/>
                <w:sz w:val="32"/>
                <w:szCs w:val="32"/>
                <w:rtl/>
              </w:rPr>
            </w:pPr>
          </w:p>
        </w:tc>
        <w:tc>
          <w:tcPr>
            <w:tcW w:w="3187" w:type="dxa"/>
          </w:tcPr>
          <w:p w14:paraId="21044555"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Ad Dha-hi-rah</w:t>
            </w:r>
          </w:p>
          <w:p w14:paraId="3BE4863A" w14:textId="77777777" w:rsidR="00490725" w:rsidRPr="00122774" w:rsidRDefault="00490725" w:rsidP="007262FA">
            <w:pPr>
              <w:shd w:val="clear" w:color="auto" w:fill="FFFFFF"/>
              <w:bidi/>
              <w:ind w:right="324"/>
              <w:jc w:val="right"/>
              <w:rPr>
                <w:rFonts w:asciiTheme="majorBidi" w:hAnsiTheme="majorBidi" w:cstheme="majorBidi"/>
                <w:sz w:val="32"/>
                <w:szCs w:val="32"/>
                <w:rtl/>
              </w:rPr>
            </w:pPr>
          </w:p>
        </w:tc>
        <w:tc>
          <w:tcPr>
            <w:tcW w:w="3549" w:type="dxa"/>
          </w:tcPr>
          <w:p w14:paraId="48FE2953"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Ad Dhahirah</w:t>
            </w:r>
          </w:p>
          <w:p w14:paraId="59842F37"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3F14378F"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2</w:t>
            </w:r>
          </w:p>
        </w:tc>
      </w:tr>
      <w:tr w:rsidR="00490725" w:rsidRPr="00122774" w14:paraId="7ADFB608" w14:textId="77777777" w:rsidTr="007262FA">
        <w:tc>
          <w:tcPr>
            <w:tcW w:w="2050" w:type="dxa"/>
          </w:tcPr>
          <w:p w14:paraId="07B7872C"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 xml:space="preserve">شمال الباطنة </w:t>
            </w:r>
          </w:p>
          <w:p w14:paraId="26C9642D" w14:textId="77777777" w:rsidR="00490725" w:rsidRPr="00E956C9" w:rsidRDefault="00490725" w:rsidP="007262FA">
            <w:pPr>
              <w:bidi/>
              <w:ind w:right="324"/>
              <w:rPr>
                <w:rFonts w:asciiTheme="majorBidi" w:hAnsiTheme="majorBidi" w:cstheme="majorBidi"/>
                <w:sz w:val="32"/>
                <w:szCs w:val="32"/>
                <w:rtl/>
              </w:rPr>
            </w:pPr>
          </w:p>
        </w:tc>
        <w:tc>
          <w:tcPr>
            <w:tcW w:w="3187" w:type="dxa"/>
          </w:tcPr>
          <w:p w14:paraId="1714C6E0"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Al Bat-nah North</w:t>
            </w:r>
          </w:p>
          <w:p w14:paraId="131E3F84" w14:textId="77777777" w:rsidR="00490725" w:rsidRPr="00122774" w:rsidRDefault="00490725" w:rsidP="007262FA">
            <w:pPr>
              <w:shd w:val="clear" w:color="auto" w:fill="FFFFFF"/>
              <w:bidi/>
              <w:ind w:right="324"/>
              <w:rPr>
                <w:rFonts w:asciiTheme="majorBidi" w:hAnsiTheme="majorBidi" w:cstheme="majorBidi"/>
                <w:sz w:val="32"/>
                <w:szCs w:val="32"/>
                <w:rtl/>
              </w:rPr>
            </w:pPr>
          </w:p>
        </w:tc>
        <w:tc>
          <w:tcPr>
            <w:tcW w:w="3549" w:type="dxa"/>
          </w:tcPr>
          <w:p w14:paraId="0A777104"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Al Batinah North</w:t>
            </w:r>
          </w:p>
          <w:p w14:paraId="23375390"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1C8D7C21"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3</w:t>
            </w:r>
          </w:p>
        </w:tc>
      </w:tr>
      <w:tr w:rsidR="00490725" w:rsidRPr="00122774" w14:paraId="759D1407" w14:textId="77777777" w:rsidTr="007262FA">
        <w:tc>
          <w:tcPr>
            <w:tcW w:w="2050" w:type="dxa"/>
          </w:tcPr>
          <w:p w14:paraId="73574C03"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 xml:space="preserve">جنوب الباطنة </w:t>
            </w:r>
            <w:r w:rsidRPr="00E956C9">
              <w:rPr>
                <w:rFonts w:asciiTheme="majorBidi" w:hAnsiTheme="majorBidi" w:cs="KFGQPC Alphabet Dotted"/>
                <w:sz w:val="32"/>
                <w:szCs w:val="32"/>
              </w:rPr>
              <w:t xml:space="preserve"> </w:t>
            </w:r>
          </w:p>
          <w:p w14:paraId="770BF9B6" w14:textId="77777777" w:rsidR="00490725" w:rsidRPr="00E956C9" w:rsidRDefault="00490725" w:rsidP="007262FA">
            <w:pPr>
              <w:bidi/>
              <w:ind w:right="324"/>
              <w:rPr>
                <w:rFonts w:asciiTheme="majorBidi" w:hAnsiTheme="majorBidi" w:cstheme="majorBidi"/>
                <w:sz w:val="32"/>
                <w:szCs w:val="32"/>
                <w:rtl/>
              </w:rPr>
            </w:pPr>
          </w:p>
        </w:tc>
        <w:tc>
          <w:tcPr>
            <w:tcW w:w="3187" w:type="dxa"/>
          </w:tcPr>
          <w:p w14:paraId="2177A73E" w14:textId="77777777" w:rsidR="00490725" w:rsidRPr="00122774" w:rsidRDefault="00490725" w:rsidP="007262FA">
            <w:pPr>
              <w:shd w:val="clear" w:color="auto" w:fill="FFFFFF"/>
              <w:bidi/>
              <w:ind w:right="324"/>
              <w:jc w:val="right"/>
              <w:rPr>
                <w:rFonts w:asciiTheme="majorBidi" w:hAnsiTheme="majorBidi" w:cstheme="majorBidi"/>
                <w:sz w:val="32"/>
                <w:szCs w:val="32"/>
                <w:rtl/>
              </w:rPr>
            </w:pPr>
            <w:r w:rsidRPr="00122774">
              <w:rPr>
                <w:rFonts w:asciiTheme="majorBidi" w:hAnsiTheme="majorBidi" w:cstheme="majorBidi"/>
                <w:sz w:val="32"/>
                <w:szCs w:val="32"/>
              </w:rPr>
              <w:t>Al Bat-nah South</w:t>
            </w:r>
          </w:p>
        </w:tc>
        <w:tc>
          <w:tcPr>
            <w:tcW w:w="3549" w:type="dxa"/>
          </w:tcPr>
          <w:p w14:paraId="0657AD33"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Al Batinah South</w:t>
            </w:r>
          </w:p>
          <w:p w14:paraId="6C9C2F6D"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3ED467C0"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4</w:t>
            </w:r>
          </w:p>
        </w:tc>
      </w:tr>
      <w:tr w:rsidR="00490725" w:rsidRPr="00122774" w14:paraId="624DC11A" w14:textId="77777777" w:rsidTr="007262FA">
        <w:tc>
          <w:tcPr>
            <w:tcW w:w="2050" w:type="dxa"/>
          </w:tcPr>
          <w:p w14:paraId="2616443C" w14:textId="77777777" w:rsidR="00490725" w:rsidRPr="003660A7" w:rsidRDefault="00490725" w:rsidP="007262FA">
            <w:pPr>
              <w:shd w:val="clear" w:color="auto" w:fill="FFFFFF"/>
              <w:bidi/>
              <w:ind w:right="324"/>
              <w:rPr>
                <w:rFonts w:asciiTheme="majorBidi" w:hAnsiTheme="majorBidi" w:cs="KFGQPC Alphabet Dotted"/>
                <w:sz w:val="32"/>
                <w:szCs w:val="32"/>
                <w:rtl/>
              </w:rPr>
            </w:pPr>
            <w:r w:rsidRPr="003660A7">
              <w:rPr>
                <w:rFonts w:asciiTheme="majorBidi" w:hAnsiTheme="majorBidi" w:cs="KFGQPC Alphabet Dotted" w:hint="cs"/>
                <w:color w:val="000000" w:themeColor="text1"/>
                <w:sz w:val="32"/>
                <w:szCs w:val="32"/>
                <w:rtl/>
              </w:rPr>
              <w:t>البريمـي</w:t>
            </w:r>
          </w:p>
        </w:tc>
        <w:tc>
          <w:tcPr>
            <w:tcW w:w="3187" w:type="dxa"/>
          </w:tcPr>
          <w:p w14:paraId="3F4476A8"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Al Bu-rai-mi</w:t>
            </w:r>
          </w:p>
          <w:p w14:paraId="4088E219" w14:textId="77777777" w:rsidR="00490725" w:rsidRPr="00122774" w:rsidRDefault="00490725" w:rsidP="007262FA">
            <w:pPr>
              <w:shd w:val="clear" w:color="auto" w:fill="FFFFFF"/>
              <w:bidi/>
              <w:ind w:right="324"/>
              <w:rPr>
                <w:rFonts w:asciiTheme="majorBidi" w:hAnsiTheme="majorBidi" w:cstheme="majorBidi"/>
                <w:sz w:val="32"/>
                <w:szCs w:val="32"/>
                <w:rtl/>
              </w:rPr>
            </w:pPr>
          </w:p>
        </w:tc>
        <w:tc>
          <w:tcPr>
            <w:tcW w:w="3549" w:type="dxa"/>
          </w:tcPr>
          <w:p w14:paraId="5E56B578"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Al Buraimi</w:t>
            </w:r>
          </w:p>
          <w:p w14:paraId="3F7C9502"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296D5474"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5</w:t>
            </w:r>
          </w:p>
        </w:tc>
      </w:tr>
      <w:tr w:rsidR="00490725" w:rsidRPr="00122774" w14:paraId="7EFA83D7" w14:textId="77777777" w:rsidTr="007262FA">
        <w:tc>
          <w:tcPr>
            <w:tcW w:w="2050" w:type="dxa"/>
          </w:tcPr>
          <w:p w14:paraId="5BF5EFEA"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الوسطى</w:t>
            </w:r>
          </w:p>
          <w:p w14:paraId="0501CC50" w14:textId="77777777" w:rsidR="00490725" w:rsidRPr="00E956C9" w:rsidRDefault="00490725" w:rsidP="007262FA">
            <w:pPr>
              <w:bidi/>
              <w:ind w:right="324"/>
              <w:rPr>
                <w:rFonts w:asciiTheme="majorBidi" w:hAnsiTheme="majorBidi" w:cstheme="majorBidi"/>
                <w:sz w:val="32"/>
                <w:szCs w:val="32"/>
                <w:rtl/>
              </w:rPr>
            </w:pPr>
          </w:p>
        </w:tc>
        <w:tc>
          <w:tcPr>
            <w:tcW w:w="3187" w:type="dxa"/>
          </w:tcPr>
          <w:p w14:paraId="3107C68C" w14:textId="77777777" w:rsidR="00490725" w:rsidRPr="00122774" w:rsidRDefault="00490725" w:rsidP="007262FA">
            <w:pPr>
              <w:ind w:left="324"/>
              <w:rPr>
                <w:rFonts w:asciiTheme="majorBidi" w:hAnsiTheme="majorBidi" w:cstheme="majorBidi"/>
                <w:sz w:val="32"/>
                <w:szCs w:val="32"/>
                <w:rtl/>
              </w:rPr>
            </w:pPr>
            <w:r w:rsidRPr="00122774">
              <w:rPr>
                <w:rFonts w:asciiTheme="majorBidi" w:hAnsiTheme="majorBidi" w:cstheme="majorBidi"/>
                <w:sz w:val="32"/>
                <w:szCs w:val="32"/>
              </w:rPr>
              <w:t>Al Wus-ta</w:t>
            </w:r>
          </w:p>
        </w:tc>
        <w:tc>
          <w:tcPr>
            <w:tcW w:w="3549" w:type="dxa"/>
          </w:tcPr>
          <w:p w14:paraId="1258A627"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Al Wusta</w:t>
            </w:r>
          </w:p>
          <w:p w14:paraId="6DEAEFF8"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6904FA12"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6</w:t>
            </w:r>
          </w:p>
        </w:tc>
      </w:tr>
      <w:tr w:rsidR="00490725" w:rsidRPr="00122774" w14:paraId="6BDB8D8E" w14:textId="77777777" w:rsidTr="007262FA">
        <w:tc>
          <w:tcPr>
            <w:tcW w:w="2050" w:type="dxa"/>
          </w:tcPr>
          <w:p w14:paraId="6BA0C03F"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 xml:space="preserve">شمال الشرقية </w:t>
            </w:r>
          </w:p>
          <w:p w14:paraId="10FC1585" w14:textId="77777777" w:rsidR="00490725" w:rsidRPr="00E956C9" w:rsidRDefault="00490725" w:rsidP="007262FA">
            <w:pPr>
              <w:bidi/>
              <w:ind w:right="324"/>
              <w:rPr>
                <w:rFonts w:asciiTheme="majorBidi" w:hAnsiTheme="majorBidi" w:cstheme="majorBidi"/>
                <w:sz w:val="32"/>
                <w:szCs w:val="32"/>
                <w:rtl/>
              </w:rPr>
            </w:pPr>
          </w:p>
        </w:tc>
        <w:tc>
          <w:tcPr>
            <w:tcW w:w="3187" w:type="dxa"/>
          </w:tcPr>
          <w:p w14:paraId="31D240B2"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Ash Shar-qi-yah North</w:t>
            </w:r>
          </w:p>
          <w:p w14:paraId="6A08BB09" w14:textId="77777777" w:rsidR="00490725" w:rsidRPr="00122774" w:rsidRDefault="00490725" w:rsidP="007262FA">
            <w:pPr>
              <w:shd w:val="clear" w:color="auto" w:fill="FFFFFF"/>
              <w:bidi/>
              <w:ind w:right="324"/>
              <w:rPr>
                <w:rFonts w:asciiTheme="majorBidi" w:hAnsiTheme="majorBidi" w:cstheme="majorBidi"/>
                <w:sz w:val="32"/>
                <w:szCs w:val="32"/>
                <w:rtl/>
              </w:rPr>
            </w:pPr>
          </w:p>
        </w:tc>
        <w:tc>
          <w:tcPr>
            <w:tcW w:w="3549" w:type="dxa"/>
          </w:tcPr>
          <w:p w14:paraId="6BFC4852"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Ash Sharqiyah North</w:t>
            </w:r>
          </w:p>
          <w:p w14:paraId="486F5BE3"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7324F518"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7</w:t>
            </w:r>
          </w:p>
        </w:tc>
      </w:tr>
      <w:tr w:rsidR="00490725" w:rsidRPr="00122774" w14:paraId="16E8F0BF" w14:textId="77777777" w:rsidTr="007262FA">
        <w:tc>
          <w:tcPr>
            <w:tcW w:w="2050" w:type="dxa"/>
          </w:tcPr>
          <w:p w14:paraId="60D279E5"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 xml:space="preserve">جنوب الشرقية </w:t>
            </w:r>
          </w:p>
          <w:p w14:paraId="059B2308" w14:textId="77777777" w:rsidR="00490725" w:rsidRPr="00E956C9" w:rsidRDefault="00490725" w:rsidP="007262FA">
            <w:pPr>
              <w:shd w:val="clear" w:color="auto" w:fill="FFFFFF"/>
              <w:bidi/>
              <w:ind w:right="324"/>
              <w:rPr>
                <w:rFonts w:asciiTheme="majorBidi" w:hAnsiTheme="majorBidi" w:cstheme="majorBidi"/>
                <w:sz w:val="32"/>
                <w:szCs w:val="32"/>
                <w:rtl/>
              </w:rPr>
            </w:pPr>
          </w:p>
        </w:tc>
        <w:tc>
          <w:tcPr>
            <w:tcW w:w="3187" w:type="dxa"/>
          </w:tcPr>
          <w:p w14:paraId="2B9B9F68" w14:textId="77777777" w:rsidR="00490725" w:rsidRPr="00122774" w:rsidRDefault="00490725" w:rsidP="007262FA">
            <w:pPr>
              <w:shd w:val="clear" w:color="auto" w:fill="FFFFFF"/>
              <w:bidi/>
              <w:ind w:right="324"/>
              <w:jc w:val="right"/>
              <w:rPr>
                <w:rFonts w:asciiTheme="majorBidi" w:hAnsiTheme="majorBidi" w:cstheme="majorBidi"/>
                <w:sz w:val="32"/>
                <w:szCs w:val="32"/>
                <w:rtl/>
              </w:rPr>
            </w:pPr>
            <w:r w:rsidRPr="00122774">
              <w:rPr>
                <w:rFonts w:asciiTheme="majorBidi" w:hAnsiTheme="majorBidi" w:cstheme="majorBidi"/>
                <w:sz w:val="32"/>
                <w:szCs w:val="32"/>
              </w:rPr>
              <w:t>Ash Shar-qi-yah</w:t>
            </w:r>
            <w:r>
              <w:rPr>
                <w:rFonts w:asciiTheme="majorBidi" w:hAnsiTheme="majorBidi" w:cstheme="majorBidi"/>
                <w:sz w:val="32"/>
                <w:szCs w:val="32"/>
              </w:rPr>
              <w:t xml:space="preserve"> </w:t>
            </w:r>
            <w:r w:rsidRPr="00122774">
              <w:rPr>
                <w:rFonts w:asciiTheme="majorBidi" w:hAnsiTheme="majorBidi" w:cstheme="majorBidi"/>
                <w:sz w:val="32"/>
                <w:szCs w:val="32"/>
              </w:rPr>
              <w:t>South</w:t>
            </w:r>
          </w:p>
        </w:tc>
        <w:tc>
          <w:tcPr>
            <w:tcW w:w="3549" w:type="dxa"/>
          </w:tcPr>
          <w:p w14:paraId="0C3F26C9"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Ash Sharqiyah South</w:t>
            </w:r>
          </w:p>
          <w:p w14:paraId="6DBFA3DD"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6BFE53FD"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8</w:t>
            </w:r>
          </w:p>
        </w:tc>
      </w:tr>
      <w:tr w:rsidR="00490725" w:rsidRPr="00122774" w14:paraId="52043C16" w14:textId="77777777" w:rsidTr="007262FA">
        <w:tc>
          <w:tcPr>
            <w:tcW w:w="2050" w:type="dxa"/>
          </w:tcPr>
          <w:p w14:paraId="01688F28"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ظفار</w:t>
            </w:r>
          </w:p>
          <w:p w14:paraId="234894C0" w14:textId="77777777" w:rsidR="00490725" w:rsidRPr="00E956C9" w:rsidRDefault="00490725" w:rsidP="007262FA">
            <w:pPr>
              <w:shd w:val="clear" w:color="auto" w:fill="FFFFFF"/>
              <w:bidi/>
              <w:ind w:right="324"/>
              <w:rPr>
                <w:rFonts w:asciiTheme="majorBidi" w:hAnsiTheme="majorBidi" w:cstheme="majorBidi"/>
                <w:sz w:val="32"/>
                <w:szCs w:val="32"/>
                <w:rtl/>
              </w:rPr>
            </w:pPr>
          </w:p>
        </w:tc>
        <w:tc>
          <w:tcPr>
            <w:tcW w:w="3187" w:type="dxa"/>
          </w:tcPr>
          <w:p w14:paraId="327F4B77"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Dho-far</w:t>
            </w:r>
          </w:p>
          <w:p w14:paraId="587EDEAC" w14:textId="77777777" w:rsidR="00490725" w:rsidRPr="00122774" w:rsidRDefault="00490725" w:rsidP="007262FA">
            <w:pPr>
              <w:shd w:val="clear" w:color="auto" w:fill="FFFFFF"/>
              <w:bidi/>
              <w:ind w:right="324"/>
              <w:rPr>
                <w:rFonts w:asciiTheme="majorBidi" w:hAnsiTheme="majorBidi" w:cstheme="majorBidi"/>
                <w:sz w:val="32"/>
                <w:szCs w:val="32"/>
                <w:rtl/>
              </w:rPr>
            </w:pPr>
          </w:p>
        </w:tc>
        <w:tc>
          <w:tcPr>
            <w:tcW w:w="3549" w:type="dxa"/>
          </w:tcPr>
          <w:p w14:paraId="163144CA"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Dhofar</w:t>
            </w:r>
          </w:p>
          <w:p w14:paraId="7B28C282"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65BB0037"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9</w:t>
            </w:r>
          </w:p>
        </w:tc>
      </w:tr>
      <w:tr w:rsidR="00490725" w:rsidRPr="00122774" w14:paraId="3C5B65A5" w14:textId="77777777" w:rsidTr="007262FA">
        <w:tc>
          <w:tcPr>
            <w:tcW w:w="2050" w:type="dxa"/>
          </w:tcPr>
          <w:p w14:paraId="0781E65F"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مسقط</w:t>
            </w:r>
          </w:p>
          <w:p w14:paraId="1D6F7DD7" w14:textId="77777777" w:rsidR="00490725" w:rsidRPr="00E956C9" w:rsidRDefault="00490725" w:rsidP="007262FA">
            <w:pPr>
              <w:shd w:val="clear" w:color="auto" w:fill="FFFFFF"/>
              <w:bidi/>
              <w:ind w:right="324"/>
              <w:rPr>
                <w:rFonts w:asciiTheme="majorBidi" w:hAnsiTheme="majorBidi" w:cstheme="majorBidi"/>
                <w:sz w:val="32"/>
                <w:szCs w:val="32"/>
                <w:rtl/>
              </w:rPr>
            </w:pPr>
          </w:p>
        </w:tc>
        <w:tc>
          <w:tcPr>
            <w:tcW w:w="3187" w:type="dxa"/>
          </w:tcPr>
          <w:p w14:paraId="593B64D7"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Mus-cat</w:t>
            </w:r>
          </w:p>
          <w:p w14:paraId="56986DBC" w14:textId="77777777" w:rsidR="00490725" w:rsidRPr="00122774" w:rsidRDefault="00490725" w:rsidP="007262FA">
            <w:pPr>
              <w:shd w:val="clear" w:color="auto" w:fill="FFFFFF"/>
              <w:bidi/>
              <w:ind w:right="324"/>
              <w:rPr>
                <w:rFonts w:asciiTheme="majorBidi" w:hAnsiTheme="majorBidi" w:cstheme="majorBidi"/>
                <w:sz w:val="32"/>
                <w:szCs w:val="32"/>
                <w:rtl/>
              </w:rPr>
            </w:pPr>
          </w:p>
        </w:tc>
        <w:tc>
          <w:tcPr>
            <w:tcW w:w="3549" w:type="dxa"/>
          </w:tcPr>
          <w:p w14:paraId="30B6B923"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Muscat</w:t>
            </w:r>
          </w:p>
          <w:p w14:paraId="6CE94682"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4C42DE6A"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10</w:t>
            </w:r>
          </w:p>
        </w:tc>
      </w:tr>
      <w:tr w:rsidR="00490725" w:rsidRPr="00122774" w14:paraId="26673581" w14:textId="77777777" w:rsidTr="007262FA">
        <w:tc>
          <w:tcPr>
            <w:tcW w:w="2050" w:type="dxa"/>
          </w:tcPr>
          <w:p w14:paraId="19573C51" w14:textId="77777777" w:rsidR="00490725" w:rsidRPr="00E956C9" w:rsidRDefault="00490725" w:rsidP="007262FA">
            <w:pPr>
              <w:shd w:val="clear" w:color="auto" w:fill="FFFFFF"/>
              <w:bidi/>
              <w:ind w:right="324"/>
              <w:rPr>
                <w:rFonts w:asciiTheme="majorBidi" w:hAnsiTheme="majorBidi" w:cs="KFGQPC Alphabet Dotted"/>
                <w:sz w:val="32"/>
                <w:szCs w:val="32"/>
              </w:rPr>
            </w:pPr>
            <w:r w:rsidRPr="00E956C9">
              <w:rPr>
                <w:rFonts w:asciiTheme="majorBidi" w:hAnsiTheme="majorBidi" w:cs="KFGQPC Alphabet Dotted"/>
                <w:sz w:val="32"/>
                <w:szCs w:val="32"/>
                <w:rtl/>
              </w:rPr>
              <w:t>مسندم</w:t>
            </w:r>
          </w:p>
          <w:p w14:paraId="42B1ACF1" w14:textId="77777777" w:rsidR="00490725" w:rsidRPr="00E956C9" w:rsidRDefault="00490725" w:rsidP="007262FA">
            <w:pPr>
              <w:shd w:val="clear" w:color="auto" w:fill="FFFFFF"/>
              <w:bidi/>
              <w:ind w:right="324"/>
              <w:rPr>
                <w:rFonts w:asciiTheme="majorBidi" w:hAnsiTheme="majorBidi" w:cstheme="majorBidi"/>
                <w:sz w:val="32"/>
                <w:szCs w:val="32"/>
                <w:rtl/>
              </w:rPr>
            </w:pPr>
          </w:p>
        </w:tc>
        <w:tc>
          <w:tcPr>
            <w:tcW w:w="3187" w:type="dxa"/>
          </w:tcPr>
          <w:p w14:paraId="35447843"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Mu-san-dam</w:t>
            </w:r>
          </w:p>
          <w:p w14:paraId="1EC66C99" w14:textId="77777777" w:rsidR="00490725" w:rsidRPr="00122774" w:rsidRDefault="00490725" w:rsidP="007262FA">
            <w:pPr>
              <w:shd w:val="clear" w:color="auto" w:fill="FFFFFF"/>
              <w:bidi/>
              <w:ind w:right="324"/>
              <w:rPr>
                <w:rFonts w:asciiTheme="majorBidi" w:hAnsiTheme="majorBidi" w:cstheme="majorBidi"/>
                <w:sz w:val="32"/>
                <w:szCs w:val="32"/>
                <w:rtl/>
              </w:rPr>
            </w:pPr>
          </w:p>
        </w:tc>
        <w:tc>
          <w:tcPr>
            <w:tcW w:w="3549" w:type="dxa"/>
          </w:tcPr>
          <w:p w14:paraId="3D40DD48" w14:textId="77777777" w:rsidR="00490725" w:rsidRPr="00122774" w:rsidRDefault="00490725" w:rsidP="007262FA">
            <w:pPr>
              <w:ind w:left="324"/>
              <w:rPr>
                <w:rFonts w:asciiTheme="majorBidi" w:hAnsiTheme="majorBidi" w:cstheme="majorBidi"/>
                <w:sz w:val="32"/>
                <w:szCs w:val="32"/>
              </w:rPr>
            </w:pPr>
            <w:r w:rsidRPr="00122774">
              <w:rPr>
                <w:rFonts w:asciiTheme="majorBidi" w:hAnsiTheme="majorBidi" w:cstheme="majorBidi"/>
                <w:sz w:val="32"/>
                <w:szCs w:val="32"/>
              </w:rPr>
              <w:t>Musandam</w:t>
            </w:r>
          </w:p>
          <w:p w14:paraId="7C75F9BB" w14:textId="77777777" w:rsidR="00490725" w:rsidRPr="00122774" w:rsidRDefault="00490725" w:rsidP="007262FA">
            <w:pPr>
              <w:bidi/>
              <w:ind w:right="324"/>
              <w:rPr>
                <w:rFonts w:asciiTheme="majorBidi" w:hAnsiTheme="majorBidi" w:cstheme="majorBidi"/>
                <w:sz w:val="32"/>
                <w:szCs w:val="32"/>
                <w:rtl/>
              </w:rPr>
            </w:pPr>
          </w:p>
        </w:tc>
        <w:tc>
          <w:tcPr>
            <w:tcW w:w="1418" w:type="dxa"/>
          </w:tcPr>
          <w:p w14:paraId="54FA6E52" w14:textId="77777777" w:rsidR="00490725" w:rsidRPr="00122774" w:rsidRDefault="00490725" w:rsidP="007262FA">
            <w:pPr>
              <w:ind w:left="324"/>
              <w:jc w:val="center"/>
              <w:rPr>
                <w:rFonts w:asciiTheme="majorBidi" w:hAnsiTheme="majorBidi" w:cstheme="majorBidi"/>
                <w:sz w:val="32"/>
                <w:szCs w:val="32"/>
              </w:rPr>
            </w:pPr>
            <w:r>
              <w:rPr>
                <w:rFonts w:asciiTheme="majorBidi" w:hAnsiTheme="majorBidi" w:cstheme="majorBidi"/>
                <w:sz w:val="32"/>
                <w:szCs w:val="32"/>
              </w:rPr>
              <w:t>11</w:t>
            </w:r>
          </w:p>
        </w:tc>
      </w:tr>
    </w:tbl>
    <w:p w14:paraId="607C570D" w14:textId="77777777" w:rsidR="00490725" w:rsidRDefault="00490725" w:rsidP="00490725">
      <w:pPr>
        <w:shd w:val="clear" w:color="auto" w:fill="FFFFFF"/>
        <w:bidi/>
        <w:spacing w:after="0" w:line="240" w:lineRule="auto"/>
        <w:ind w:right="324"/>
        <w:jc w:val="center"/>
        <w:rPr>
          <w:rFonts w:asciiTheme="majorBidi" w:hAnsiTheme="majorBidi" w:cstheme="majorBidi"/>
          <w:sz w:val="44"/>
          <w:szCs w:val="44"/>
        </w:rPr>
      </w:pPr>
    </w:p>
    <w:p w14:paraId="1D24689D" w14:textId="77777777" w:rsidR="00490725" w:rsidRPr="00122774" w:rsidRDefault="00490725" w:rsidP="00490725">
      <w:pPr>
        <w:rPr>
          <w:sz w:val="32"/>
          <w:szCs w:val="32"/>
        </w:rPr>
      </w:pPr>
    </w:p>
    <w:p w14:paraId="18CE0F2D" w14:textId="77777777" w:rsidR="00490725" w:rsidRPr="00DC2369" w:rsidRDefault="00490725" w:rsidP="00490725">
      <w:pPr>
        <w:shd w:val="clear" w:color="auto" w:fill="FFFFFF"/>
        <w:bidi/>
        <w:ind w:right="324"/>
        <w:jc w:val="center"/>
        <w:rPr>
          <w:rFonts w:asciiTheme="majorBidi" w:hAnsiTheme="majorBidi" w:cstheme="majorBidi"/>
          <w:sz w:val="32"/>
          <w:szCs w:val="32"/>
        </w:rPr>
      </w:pPr>
      <w:r w:rsidRPr="00DC2369">
        <w:rPr>
          <w:rFonts w:asciiTheme="majorBidi" w:hAnsiTheme="majorBidi" w:cstheme="majorBidi"/>
          <w:sz w:val="32"/>
          <w:szCs w:val="32"/>
        </w:rPr>
        <w:t xml:space="preserve"> </w:t>
      </w:r>
    </w:p>
    <w:p w14:paraId="3428F768" w14:textId="35203B8F" w:rsidR="00490725" w:rsidRDefault="00490725" w:rsidP="00490725">
      <w:pPr>
        <w:shd w:val="clear" w:color="auto" w:fill="FFFFFF"/>
        <w:bidi/>
        <w:spacing w:after="0" w:line="240" w:lineRule="auto"/>
        <w:ind w:right="324"/>
        <w:rPr>
          <w:rFonts w:asciiTheme="majorBidi" w:hAnsiTheme="majorBidi" w:cstheme="majorBidi"/>
          <w:sz w:val="32"/>
          <w:szCs w:val="32"/>
        </w:rPr>
      </w:pPr>
    </w:p>
    <w:p w14:paraId="22A82441" w14:textId="77777777" w:rsidR="00490725" w:rsidRDefault="00490725" w:rsidP="00490725">
      <w:pPr>
        <w:shd w:val="clear" w:color="auto" w:fill="FFFFFF"/>
        <w:bidi/>
        <w:spacing w:after="0" w:line="240" w:lineRule="auto"/>
        <w:ind w:right="324"/>
        <w:jc w:val="center"/>
        <w:rPr>
          <w:rFonts w:asciiTheme="majorBidi" w:hAnsiTheme="majorBidi" w:cstheme="majorBidi"/>
          <w:sz w:val="32"/>
          <w:szCs w:val="32"/>
        </w:rPr>
      </w:pPr>
    </w:p>
    <w:p w14:paraId="7D953E01" w14:textId="124E68D8" w:rsidR="00490725" w:rsidRPr="00DC2369" w:rsidRDefault="00490725" w:rsidP="00490725">
      <w:pPr>
        <w:shd w:val="clear" w:color="auto" w:fill="FFFFFF"/>
        <w:bidi/>
        <w:spacing w:after="0" w:line="240" w:lineRule="auto"/>
        <w:ind w:right="324"/>
        <w:jc w:val="center"/>
        <w:rPr>
          <w:rFonts w:asciiTheme="majorBidi" w:hAnsiTheme="majorBidi" w:cstheme="majorBidi"/>
          <w:sz w:val="32"/>
          <w:szCs w:val="32"/>
        </w:rPr>
      </w:pPr>
      <w:r>
        <w:rPr>
          <w:rFonts w:asciiTheme="majorBidi" w:hAnsiTheme="majorBidi" w:cstheme="majorBidi"/>
          <w:noProof/>
          <w:sz w:val="32"/>
          <w:szCs w:val="32"/>
        </w:rPr>
        <w:lastRenderedPageBreak/>
        <w:drawing>
          <wp:inline distT="0" distB="0" distL="0" distR="0" wp14:anchorId="6518EA34" wp14:editId="2FB57A72">
            <wp:extent cx="6072158" cy="78581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vinces wordsearch.jpg"/>
                    <pic:cNvPicPr/>
                  </pic:nvPicPr>
                  <pic:blipFill>
                    <a:blip r:embed="rId18">
                      <a:extLst>
                        <a:ext uri="{28A0092B-C50C-407E-A947-70E740481C1C}">
                          <a14:useLocalDpi xmlns:a14="http://schemas.microsoft.com/office/drawing/2010/main" val="0"/>
                        </a:ext>
                      </a:extLst>
                    </a:blip>
                    <a:stretch>
                      <a:fillRect/>
                    </a:stretch>
                  </pic:blipFill>
                  <pic:spPr>
                    <a:xfrm>
                      <a:off x="0" y="0"/>
                      <a:ext cx="6084922" cy="7874643"/>
                    </a:xfrm>
                    <a:prstGeom prst="rect">
                      <a:avLst/>
                    </a:prstGeom>
                  </pic:spPr>
                </pic:pic>
              </a:graphicData>
            </a:graphic>
          </wp:inline>
        </w:drawing>
      </w:r>
    </w:p>
    <w:p w14:paraId="6178A778" w14:textId="34E2D177" w:rsidR="00490725" w:rsidRDefault="00490725" w:rsidP="00490725">
      <w:pPr>
        <w:spacing w:after="0"/>
        <w:rPr>
          <w:color w:val="000000"/>
          <w:sz w:val="32"/>
          <w:szCs w:val="32"/>
        </w:rPr>
      </w:pPr>
    </w:p>
    <w:p w14:paraId="7C8A8763" w14:textId="317788B1" w:rsidR="00490725" w:rsidRDefault="00490725">
      <w:pPr>
        <w:rPr>
          <w:color w:val="000000"/>
          <w:sz w:val="32"/>
          <w:szCs w:val="32"/>
        </w:rPr>
      </w:pPr>
      <w:r>
        <w:rPr>
          <w:color w:val="000000"/>
          <w:sz w:val="32"/>
          <w:szCs w:val="32"/>
        </w:rPr>
        <w:br w:type="page"/>
      </w:r>
      <w:r>
        <w:rPr>
          <w:noProof/>
          <w:color w:val="000000"/>
          <w:sz w:val="32"/>
          <w:szCs w:val="32"/>
        </w:rPr>
        <w:lastRenderedPageBreak/>
        <w:drawing>
          <wp:inline distT="0" distB="0" distL="0" distR="0" wp14:anchorId="51C3C7EA" wp14:editId="446218D7">
            <wp:extent cx="6325538" cy="818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vinces wordsearch solution.jpg"/>
                    <pic:cNvPicPr/>
                  </pic:nvPicPr>
                  <pic:blipFill>
                    <a:blip r:embed="rId19">
                      <a:extLst>
                        <a:ext uri="{28A0092B-C50C-407E-A947-70E740481C1C}">
                          <a14:useLocalDpi xmlns:a14="http://schemas.microsoft.com/office/drawing/2010/main" val="0"/>
                        </a:ext>
                      </a:extLst>
                    </a:blip>
                    <a:stretch>
                      <a:fillRect/>
                    </a:stretch>
                  </pic:blipFill>
                  <pic:spPr>
                    <a:xfrm>
                      <a:off x="0" y="0"/>
                      <a:ext cx="6330979" cy="8189013"/>
                    </a:xfrm>
                    <a:prstGeom prst="rect">
                      <a:avLst/>
                    </a:prstGeom>
                  </pic:spPr>
                </pic:pic>
              </a:graphicData>
            </a:graphic>
          </wp:inline>
        </w:drawing>
      </w:r>
    </w:p>
    <w:p w14:paraId="03CEF03C" w14:textId="77777777" w:rsidR="00490725" w:rsidRDefault="00490725" w:rsidP="00490725">
      <w:pPr>
        <w:spacing w:after="0"/>
        <w:rPr>
          <w:color w:val="000000"/>
          <w:sz w:val="32"/>
          <w:szCs w:val="32"/>
        </w:rPr>
      </w:pPr>
    </w:p>
    <w:p w14:paraId="0B7330C6" w14:textId="748062ED" w:rsidR="00490725" w:rsidRPr="00490725" w:rsidRDefault="00490725" w:rsidP="00490725">
      <w:pPr>
        <w:spacing w:after="0"/>
        <w:rPr>
          <w:color w:val="000000"/>
          <w:sz w:val="32"/>
          <w:szCs w:val="32"/>
        </w:rPr>
      </w:pPr>
      <w:r>
        <w:rPr>
          <w:noProof/>
        </w:rPr>
        <w:drawing>
          <wp:inline distT="0" distB="0" distL="0" distR="0" wp14:anchorId="3F78D707" wp14:editId="19DDFEB0">
            <wp:extent cx="5943600" cy="7787640"/>
            <wp:effectExtent l="0" t="0" r="0" b="3810"/>
            <wp:docPr id="1" name="Picture 1" descr="R:\Projects\2019\OOO-Oman Online Outreach for KIDS\Arabic Frames &amp; Caligraphy with Omani Provinces\Provinces\Blank map - with numbers-PDF - Copy.jpg"/>
            <wp:cNvGraphicFramePr/>
            <a:graphic xmlns:a="http://schemas.openxmlformats.org/drawingml/2006/main">
              <a:graphicData uri="http://schemas.openxmlformats.org/drawingml/2006/picture">
                <pic:pic xmlns:pic="http://schemas.openxmlformats.org/drawingml/2006/picture">
                  <pic:nvPicPr>
                    <pic:cNvPr id="1" name="Picture 1" descr="R:\Projects\2019\OOO-Oman Online Outreach for KIDS\Arabic Frames &amp; Caligraphy with Omani Provinces\Provinces\Blank map - with numbers-PDF - Copy.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787640"/>
                    </a:xfrm>
                    <a:prstGeom prst="rect">
                      <a:avLst/>
                    </a:prstGeom>
                    <a:noFill/>
                    <a:ln>
                      <a:noFill/>
                    </a:ln>
                  </pic:spPr>
                </pic:pic>
              </a:graphicData>
            </a:graphic>
          </wp:inline>
        </w:drawing>
      </w:r>
    </w:p>
    <w:sectPr w:rsidR="00490725" w:rsidRPr="00490725">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2A82B" w14:textId="77777777" w:rsidR="007262FA" w:rsidRDefault="007262FA" w:rsidP="004A0277">
      <w:pPr>
        <w:spacing w:after="0" w:line="240" w:lineRule="auto"/>
      </w:pPr>
      <w:r>
        <w:separator/>
      </w:r>
    </w:p>
  </w:endnote>
  <w:endnote w:type="continuationSeparator" w:id="0">
    <w:p w14:paraId="14C82886" w14:textId="77777777" w:rsidR="007262FA" w:rsidRDefault="007262FA" w:rsidP="004A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FGQPC Alphabet Dotted">
    <w:altName w:val="Times New Roman"/>
    <w:charset w:val="B2"/>
    <w:family w:val="auto"/>
    <w:pitch w:val="variable"/>
    <w:sig w:usb0="80002001" w:usb1="9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07A74" w14:textId="77777777" w:rsidR="007262FA" w:rsidRDefault="007262FA" w:rsidP="00280366">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D35CB" w14:textId="77777777" w:rsidR="007262FA" w:rsidRDefault="007262FA" w:rsidP="004A0277">
      <w:pPr>
        <w:spacing w:after="0" w:line="240" w:lineRule="auto"/>
      </w:pPr>
      <w:r>
        <w:separator/>
      </w:r>
    </w:p>
  </w:footnote>
  <w:footnote w:type="continuationSeparator" w:id="0">
    <w:p w14:paraId="762B27EB" w14:textId="77777777" w:rsidR="007262FA" w:rsidRDefault="007262FA" w:rsidP="004A0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F85D5" w14:textId="72711F71" w:rsidR="007262FA" w:rsidRDefault="007262FA">
    <w:pPr>
      <w:pStyle w:val="Header"/>
    </w:pPr>
    <w:r>
      <w:rPr>
        <w:noProof/>
      </w:rPr>
      <w:drawing>
        <wp:anchor distT="0" distB="0" distL="114300" distR="114300" simplePos="0" relativeHeight="251658240" behindDoc="0" locked="0" layoutInCell="1" allowOverlap="1" wp14:anchorId="2FFEFAFD" wp14:editId="033AF8C9">
          <wp:simplePos x="0" y="0"/>
          <wp:positionH relativeFrom="column">
            <wp:posOffset>5667375</wp:posOffset>
          </wp:positionH>
          <wp:positionV relativeFrom="paragraph">
            <wp:posOffset>-325755</wp:posOffset>
          </wp:positionV>
          <wp:extent cx="936758" cy="781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QCC_NEW LOGO_stack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6758" cy="781050"/>
                  </a:xfrm>
                  <a:prstGeom prst="rect">
                    <a:avLst/>
                  </a:prstGeom>
                </pic:spPr>
              </pic:pic>
            </a:graphicData>
          </a:graphic>
        </wp:anchor>
      </w:drawing>
    </w:r>
  </w:p>
  <w:p w14:paraId="719E056E" w14:textId="77777777" w:rsidR="007262FA" w:rsidRDefault="007262FA">
    <w:pPr>
      <w:pStyle w:val="Header"/>
    </w:pPr>
  </w:p>
  <w:p w14:paraId="29827224" w14:textId="190F13A3" w:rsidR="007262FA" w:rsidRDefault="007262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972DC"/>
    <w:multiLevelType w:val="hybridMultilevel"/>
    <w:tmpl w:val="885A6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93E98"/>
    <w:multiLevelType w:val="hybridMultilevel"/>
    <w:tmpl w:val="EE503AD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61B1DEA"/>
    <w:multiLevelType w:val="hybridMultilevel"/>
    <w:tmpl w:val="AAA63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C28CD"/>
    <w:multiLevelType w:val="hybridMultilevel"/>
    <w:tmpl w:val="142E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97629A"/>
    <w:multiLevelType w:val="multilevel"/>
    <w:tmpl w:val="EA4A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E716C"/>
    <w:multiLevelType w:val="hybridMultilevel"/>
    <w:tmpl w:val="BF18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593AC8"/>
    <w:multiLevelType w:val="hybridMultilevel"/>
    <w:tmpl w:val="72E4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E82074"/>
    <w:multiLevelType w:val="hybridMultilevel"/>
    <w:tmpl w:val="7BB08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8E6455"/>
    <w:multiLevelType w:val="hybridMultilevel"/>
    <w:tmpl w:val="885A6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61518C"/>
    <w:multiLevelType w:val="hybridMultilevel"/>
    <w:tmpl w:val="82BA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ED7DBC"/>
    <w:multiLevelType w:val="hybridMultilevel"/>
    <w:tmpl w:val="B43C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FA4F7E"/>
    <w:multiLevelType w:val="hybridMultilevel"/>
    <w:tmpl w:val="C3808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6D2BAB"/>
    <w:multiLevelType w:val="multilevel"/>
    <w:tmpl w:val="F246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9"/>
  </w:num>
  <w:num w:numId="4">
    <w:abstractNumId w:val="1"/>
  </w:num>
  <w:num w:numId="5">
    <w:abstractNumId w:val="11"/>
  </w:num>
  <w:num w:numId="6">
    <w:abstractNumId w:val="2"/>
  </w:num>
  <w:num w:numId="7">
    <w:abstractNumId w:val="0"/>
  </w:num>
  <w:num w:numId="8">
    <w:abstractNumId w:val="7"/>
  </w:num>
  <w:num w:numId="9">
    <w:abstractNumId w:val="8"/>
  </w:num>
  <w:num w:numId="10">
    <w:abstractNumId w:val="6"/>
  </w:num>
  <w:num w:numId="11">
    <w:abstractNumId w:val="3"/>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4C"/>
    <w:rsid w:val="000104EE"/>
    <w:rsid w:val="0002084C"/>
    <w:rsid w:val="00026F40"/>
    <w:rsid w:val="00040B35"/>
    <w:rsid w:val="000A00B6"/>
    <w:rsid w:val="000A1688"/>
    <w:rsid w:val="000E1DB2"/>
    <w:rsid w:val="00110563"/>
    <w:rsid w:val="00113D87"/>
    <w:rsid w:val="00153BCA"/>
    <w:rsid w:val="00180BF3"/>
    <w:rsid w:val="001F6304"/>
    <w:rsid w:val="002225C9"/>
    <w:rsid w:val="00226D32"/>
    <w:rsid w:val="00250E58"/>
    <w:rsid w:val="00256F5E"/>
    <w:rsid w:val="00280366"/>
    <w:rsid w:val="002B7277"/>
    <w:rsid w:val="002F01D9"/>
    <w:rsid w:val="002F2DEF"/>
    <w:rsid w:val="0036031D"/>
    <w:rsid w:val="003D1302"/>
    <w:rsid w:val="00400452"/>
    <w:rsid w:val="004032A2"/>
    <w:rsid w:val="00480B7B"/>
    <w:rsid w:val="00490725"/>
    <w:rsid w:val="004A0277"/>
    <w:rsid w:val="004A53EC"/>
    <w:rsid w:val="004C1F50"/>
    <w:rsid w:val="004D2E0D"/>
    <w:rsid w:val="004D6B06"/>
    <w:rsid w:val="004F12A9"/>
    <w:rsid w:val="004F79E0"/>
    <w:rsid w:val="005328E4"/>
    <w:rsid w:val="0053696F"/>
    <w:rsid w:val="005629A7"/>
    <w:rsid w:val="0059390E"/>
    <w:rsid w:val="00597AA6"/>
    <w:rsid w:val="005A0A5E"/>
    <w:rsid w:val="005B2B2E"/>
    <w:rsid w:val="005B5182"/>
    <w:rsid w:val="005D724E"/>
    <w:rsid w:val="006107E7"/>
    <w:rsid w:val="006339AF"/>
    <w:rsid w:val="00683AA5"/>
    <w:rsid w:val="006A3CD0"/>
    <w:rsid w:val="006D30F4"/>
    <w:rsid w:val="006D5FD2"/>
    <w:rsid w:val="006E325D"/>
    <w:rsid w:val="007262FA"/>
    <w:rsid w:val="00727040"/>
    <w:rsid w:val="007724CE"/>
    <w:rsid w:val="007C288C"/>
    <w:rsid w:val="008329BC"/>
    <w:rsid w:val="0083371A"/>
    <w:rsid w:val="008A4669"/>
    <w:rsid w:val="008C57CB"/>
    <w:rsid w:val="008D14C0"/>
    <w:rsid w:val="008D3FF7"/>
    <w:rsid w:val="008E44A7"/>
    <w:rsid w:val="00904EC7"/>
    <w:rsid w:val="00910B5E"/>
    <w:rsid w:val="0095147D"/>
    <w:rsid w:val="009B51F8"/>
    <w:rsid w:val="009D0656"/>
    <w:rsid w:val="00A05CD7"/>
    <w:rsid w:val="00A10E9B"/>
    <w:rsid w:val="00A14D3E"/>
    <w:rsid w:val="00A32668"/>
    <w:rsid w:val="00A44C47"/>
    <w:rsid w:val="00A67C74"/>
    <w:rsid w:val="00AB3254"/>
    <w:rsid w:val="00AC2546"/>
    <w:rsid w:val="00B0236A"/>
    <w:rsid w:val="00B042CB"/>
    <w:rsid w:val="00B05BD7"/>
    <w:rsid w:val="00B07FC6"/>
    <w:rsid w:val="00B30DF4"/>
    <w:rsid w:val="00B32FC9"/>
    <w:rsid w:val="00B40BF6"/>
    <w:rsid w:val="00B50B63"/>
    <w:rsid w:val="00B63C3F"/>
    <w:rsid w:val="00B653EB"/>
    <w:rsid w:val="00B746A7"/>
    <w:rsid w:val="00BA6955"/>
    <w:rsid w:val="00BC6D11"/>
    <w:rsid w:val="00BF2871"/>
    <w:rsid w:val="00BF796B"/>
    <w:rsid w:val="00C36A46"/>
    <w:rsid w:val="00C5063C"/>
    <w:rsid w:val="00C66C33"/>
    <w:rsid w:val="00C764C7"/>
    <w:rsid w:val="00CB5679"/>
    <w:rsid w:val="00CB7554"/>
    <w:rsid w:val="00CF1AFD"/>
    <w:rsid w:val="00CF2D3D"/>
    <w:rsid w:val="00D04A81"/>
    <w:rsid w:val="00D15AC7"/>
    <w:rsid w:val="00D702F5"/>
    <w:rsid w:val="00D972B0"/>
    <w:rsid w:val="00DA27F6"/>
    <w:rsid w:val="00DC3E04"/>
    <w:rsid w:val="00E21D7F"/>
    <w:rsid w:val="00E226EA"/>
    <w:rsid w:val="00E348D8"/>
    <w:rsid w:val="00EA5E04"/>
    <w:rsid w:val="00EC1098"/>
    <w:rsid w:val="00ED69BF"/>
    <w:rsid w:val="00EE7FD3"/>
    <w:rsid w:val="00EF1056"/>
    <w:rsid w:val="00F31820"/>
    <w:rsid w:val="00FC08B3"/>
    <w:rsid w:val="00FC62FA"/>
    <w:rsid w:val="00FE7C08"/>
    <w:rsid w:val="00FF4243"/>
    <w:rsid w:val="00FF5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63D852"/>
  <w15:chartTrackingRefBased/>
  <w15:docId w15:val="{269A0CEE-CCFB-4729-8F99-DA6ED9EC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66C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C33"/>
    <w:rPr>
      <w:color w:val="0000FF"/>
      <w:u w:val="single"/>
    </w:rPr>
  </w:style>
  <w:style w:type="character" w:customStyle="1" w:styleId="Heading2Char">
    <w:name w:val="Heading 2 Char"/>
    <w:basedOn w:val="DefaultParagraphFont"/>
    <w:link w:val="Heading2"/>
    <w:uiPriority w:val="9"/>
    <w:rsid w:val="00C66C3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66C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6C33"/>
    <w:rPr>
      <w:b/>
      <w:bCs/>
    </w:rPr>
  </w:style>
  <w:style w:type="character" w:styleId="Emphasis">
    <w:name w:val="Emphasis"/>
    <w:basedOn w:val="DefaultParagraphFont"/>
    <w:uiPriority w:val="20"/>
    <w:qFormat/>
    <w:rsid w:val="00C66C33"/>
    <w:rPr>
      <w:i/>
      <w:iCs/>
    </w:rPr>
  </w:style>
  <w:style w:type="paragraph" w:styleId="ListParagraph">
    <w:name w:val="List Paragraph"/>
    <w:basedOn w:val="Normal"/>
    <w:uiPriority w:val="34"/>
    <w:qFormat/>
    <w:rsid w:val="00C66C33"/>
    <w:pPr>
      <w:ind w:left="720"/>
      <w:contextualSpacing/>
    </w:pPr>
  </w:style>
  <w:style w:type="character" w:customStyle="1" w:styleId="Caption1">
    <w:name w:val="Caption1"/>
    <w:basedOn w:val="DefaultParagraphFont"/>
    <w:rsid w:val="00C66C33"/>
  </w:style>
  <w:style w:type="character" w:customStyle="1" w:styleId="copyright">
    <w:name w:val="copyright"/>
    <w:basedOn w:val="DefaultParagraphFont"/>
    <w:rsid w:val="00C66C33"/>
  </w:style>
  <w:style w:type="paragraph" w:styleId="BalloonText">
    <w:name w:val="Balloon Text"/>
    <w:basedOn w:val="Normal"/>
    <w:link w:val="BalloonTextChar"/>
    <w:uiPriority w:val="99"/>
    <w:semiHidden/>
    <w:unhideWhenUsed/>
    <w:rsid w:val="005328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8E4"/>
    <w:rPr>
      <w:rFonts w:ascii="Segoe UI" w:hAnsi="Segoe UI" w:cs="Segoe UI"/>
      <w:sz w:val="18"/>
      <w:szCs w:val="18"/>
    </w:rPr>
  </w:style>
  <w:style w:type="character" w:styleId="FollowedHyperlink">
    <w:name w:val="FollowedHyperlink"/>
    <w:basedOn w:val="DefaultParagraphFont"/>
    <w:uiPriority w:val="99"/>
    <w:semiHidden/>
    <w:unhideWhenUsed/>
    <w:rsid w:val="00026F40"/>
    <w:rPr>
      <w:color w:val="954F72" w:themeColor="followedHyperlink"/>
      <w:u w:val="single"/>
    </w:rPr>
  </w:style>
  <w:style w:type="character" w:styleId="CommentReference">
    <w:name w:val="annotation reference"/>
    <w:basedOn w:val="DefaultParagraphFont"/>
    <w:uiPriority w:val="99"/>
    <w:semiHidden/>
    <w:unhideWhenUsed/>
    <w:rsid w:val="00C36A46"/>
    <w:rPr>
      <w:sz w:val="16"/>
      <w:szCs w:val="16"/>
    </w:rPr>
  </w:style>
  <w:style w:type="paragraph" w:styleId="CommentText">
    <w:name w:val="annotation text"/>
    <w:basedOn w:val="Normal"/>
    <w:link w:val="CommentTextChar"/>
    <w:uiPriority w:val="99"/>
    <w:semiHidden/>
    <w:unhideWhenUsed/>
    <w:rsid w:val="00C36A46"/>
    <w:pPr>
      <w:spacing w:line="240" w:lineRule="auto"/>
    </w:pPr>
    <w:rPr>
      <w:sz w:val="20"/>
      <w:szCs w:val="20"/>
    </w:rPr>
  </w:style>
  <w:style w:type="character" w:customStyle="1" w:styleId="CommentTextChar">
    <w:name w:val="Comment Text Char"/>
    <w:basedOn w:val="DefaultParagraphFont"/>
    <w:link w:val="CommentText"/>
    <w:uiPriority w:val="99"/>
    <w:semiHidden/>
    <w:rsid w:val="00C36A46"/>
    <w:rPr>
      <w:sz w:val="20"/>
      <w:szCs w:val="20"/>
    </w:rPr>
  </w:style>
  <w:style w:type="paragraph" w:styleId="CommentSubject">
    <w:name w:val="annotation subject"/>
    <w:basedOn w:val="CommentText"/>
    <w:next w:val="CommentText"/>
    <w:link w:val="CommentSubjectChar"/>
    <w:uiPriority w:val="99"/>
    <w:semiHidden/>
    <w:unhideWhenUsed/>
    <w:rsid w:val="00C36A46"/>
    <w:rPr>
      <w:b/>
      <w:bCs/>
    </w:rPr>
  </w:style>
  <w:style w:type="character" w:customStyle="1" w:styleId="CommentSubjectChar">
    <w:name w:val="Comment Subject Char"/>
    <w:basedOn w:val="CommentTextChar"/>
    <w:link w:val="CommentSubject"/>
    <w:uiPriority w:val="99"/>
    <w:semiHidden/>
    <w:rsid w:val="00C36A46"/>
    <w:rPr>
      <w:b/>
      <w:bCs/>
      <w:sz w:val="20"/>
      <w:szCs w:val="20"/>
    </w:rPr>
  </w:style>
  <w:style w:type="paragraph" w:styleId="Revision">
    <w:name w:val="Revision"/>
    <w:hidden/>
    <w:uiPriority w:val="99"/>
    <w:semiHidden/>
    <w:rsid w:val="004C1F50"/>
    <w:pPr>
      <w:spacing w:after="0" w:line="240" w:lineRule="auto"/>
    </w:pPr>
  </w:style>
  <w:style w:type="paragraph" w:styleId="Header">
    <w:name w:val="header"/>
    <w:basedOn w:val="Normal"/>
    <w:link w:val="HeaderChar"/>
    <w:uiPriority w:val="99"/>
    <w:unhideWhenUsed/>
    <w:rsid w:val="004A0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277"/>
  </w:style>
  <w:style w:type="paragraph" w:styleId="Footer">
    <w:name w:val="footer"/>
    <w:basedOn w:val="Normal"/>
    <w:link w:val="FooterChar"/>
    <w:uiPriority w:val="99"/>
    <w:unhideWhenUsed/>
    <w:rsid w:val="004A0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277"/>
  </w:style>
  <w:style w:type="table" w:styleId="TableGrid">
    <w:name w:val="Table Grid"/>
    <w:basedOn w:val="TableNormal"/>
    <w:uiPriority w:val="39"/>
    <w:rsid w:val="007C2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269219">
      <w:bodyDiv w:val="1"/>
      <w:marLeft w:val="0"/>
      <w:marRight w:val="0"/>
      <w:marTop w:val="0"/>
      <w:marBottom w:val="0"/>
      <w:divBdr>
        <w:top w:val="none" w:sz="0" w:space="0" w:color="auto"/>
        <w:left w:val="none" w:sz="0" w:space="0" w:color="auto"/>
        <w:bottom w:val="none" w:sz="0" w:space="0" w:color="auto"/>
        <w:right w:val="none" w:sz="0" w:space="0" w:color="auto"/>
      </w:divBdr>
    </w:div>
    <w:div w:id="380058246">
      <w:bodyDiv w:val="1"/>
      <w:marLeft w:val="0"/>
      <w:marRight w:val="0"/>
      <w:marTop w:val="0"/>
      <w:marBottom w:val="0"/>
      <w:divBdr>
        <w:top w:val="none" w:sz="0" w:space="0" w:color="auto"/>
        <w:left w:val="none" w:sz="0" w:space="0" w:color="auto"/>
        <w:bottom w:val="none" w:sz="0" w:space="0" w:color="auto"/>
        <w:right w:val="none" w:sz="0" w:space="0" w:color="auto"/>
      </w:divBdr>
    </w:div>
    <w:div w:id="658313748">
      <w:bodyDiv w:val="1"/>
      <w:marLeft w:val="0"/>
      <w:marRight w:val="0"/>
      <w:marTop w:val="0"/>
      <w:marBottom w:val="0"/>
      <w:divBdr>
        <w:top w:val="none" w:sz="0" w:space="0" w:color="auto"/>
        <w:left w:val="none" w:sz="0" w:space="0" w:color="auto"/>
        <w:bottom w:val="none" w:sz="0" w:space="0" w:color="auto"/>
        <w:right w:val="none" w:sz="0" w:space="0" w:color="auto"/>
      </w:divBdr>
      <w:divsChild>
        <w:div w:id="11423677">
          <w:marLeft w:val="0"/>
          <w:marRight w:val="0"/>
          <w:marTop w:val="0"/>
          <w:marBottom w:val="0"/>
          <w:divBdr>
            <w:top w:val="none" w:sz="0" w:space="0" w:color="auto"/>
            <w:left w:val="none" w:sz="0" w:space="0" w:color="auto"/>
            <w:bottom w:val="none" w:sz="0" w:space="0" w:color="auto"/>
            <w:right w:val="none" w:sz="0" w:space="0" w:color="auto"/>
          </w:divBdr>
        </w:div>
      </w:divsChild>
    </w:div>
    <w:div w:id="1123310202">
      <w:bodyDiv w:val="1"/>
      <w:marLeft w:val="0"/>
      <w:marRight w:val="0"/>
      <w:marTop w:val="0"/>
      <w:marBottom w:val="0"/>
      <w:divBdr>
        <w:top w:val="none" w:sz="0" w:space="0" w:color="auto"/>
        <w:left w:val="none" w:sz="0" w:space="0" w:color="auto"/>
        <w:bottom w:val="none" w:sz="0" w:space="0" w:color="auto"/>
        <w:right w:val="none" w:sz="0" w:space="0" w:color="auto"/>
      </w:divBdr>
    </w:div>
    <w:div w:id="1271857368">
      <w:bodyDiv w:val="1"/>
      <w:marLeft w:val="0"/>
      <w:marRight w:val="0"/>
      <w:marTop w:val="0"/>
      <w:marBottom w:val="0"/>
      <w:divBdr>
        <w:top w:val="none" w:sz="0" w:space="0" w:color="auto"/>
        <w:left w:val="none" w:sz="0" w:space="0" w:color="auto"/>
        <w:bottom w:val="none" w:sz="0" w:space="0" w:color="auto"/>
        <w:right w:val="none" w:sz="0" w:space="0" w:color="auto"/>
      </w:divBdr>
      <w:divsChild>
        <w:div w:id="839155419">
          <w:marLeft w:val="0"/>
          <w:marRight w:val="0"/>
          <w:marTop w:val="0"/>
          <w:marBottom w:val="0"/>
          <w:divBdr>
            <w:top w:val="none" w:sz="0" w:space="0" w:color="auto"/>
            <w:left w:val="none" w:sz="0" w:space="0" w:color="auto"/>
            <w:bottom w:val="none" w:sz="0" w:space="0" w:color="auto"/>
            <w:right w:val="none" w:sz="0" w:space="0" w:color="auto"/>
          </w:divBdr>
        </w:div>
      </w:divsChild>
    </w:div>
    <w:div w:id="1611622188">
      <w:bodyDiv w:val="1"/>
      <w:marLeft w:val="0"/>
      <w:marRight w:val="0"/>
      <w:marTop w:val="0"/>
      <w:marBottom w:val="0"/>
      <w:divBdr>
        <w:top w:val="none" w:sz="0" w:space="0" w:color="auto"/>
        <w:left w:val="none" w:sz="0" w:space="0" w:color="auto"/>
        <w:bottom w:val="none" w:sz="0" w:space="0" w:color="auto"/>
        <w:right w:val="none" w:sz="0" w:space="0" w:color="auto"/>
      </w:divBdr>
      <w:divsChild>
        <w:div w:id="952369304">
          <w:marLeft w:val="0"/>
          <w:marRight w:val="0"/>
          <w:marTop w:val="0"/>
          <w:marBottom w:val="0"/>
          <w:divBdr>
            <w:top w:val="none" w:sz="0" w:space="0" w:color="auto"/>
            <w:left w:val="none" w:sz="0" w:space="0" w:color="auto"/>
            <w:bottom w:val="none" w:sz="0" w:space="0" w:color="auto"/>
            <w:right w:val="none" w:sz="0" w:space="0" w:color="auto"/>
          </w:divBdr>
          <w:divsChild>
            <w:div w:id="1090852410">
              <w:marLeft w:val="0"/>
              <w:marRight w:val="0"/>
              <w:marTop w:val="0"/>
              <w:marBottom w:val="0"/>
              <w:divBdr>
                <w:top w:val="none" w:sz="0" w:space="0" w:color="auto"/>
                <w:left w:val="none" w:sz="0" w:space="0" w:color="auto"/>
                <w:bottom w:val="none" w:sz="0" w:space="0" w:color="auto"/>
                <w:right w:val="none" w:sz="0" w:space="0" w:color="auto"/>
              </w:divBdr>
              <w:divsChild>
                <w:div w:id="123669179">
                  <w:marLeft w:val="0"/>
                  <w:marRight w:val="0"/>
                  <w:marTop w:val="0"/>
                  <w:marBottom w:val="0"/>
                  <w:divBdr>
                    <w:top w:val="none" w:sz="0" w:space="0" w:color="auto"/>
                    <w:left w:val="none" w:sz="0" w:space="0" w:color="auto"/>
                    <w:bottom w:val="none" w:sz="0" w:space="0" w:color="auto"/>
                    <w:right w:val="none" w:sz="0" w:space="0" w:color="auto"/>
                  </w:divBdr>
                  <w:divsChild>
                    <w:div w:id="11878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065">
          <w:marLeft w:val="345"/>
          <w:marRight w:val="345"/>
          <w:marTop w:val="0"/>
          <w:marBottom w:val="0"/>
          <w:divBdr>
            <w:top w:val="none" w:sz="0" w:space="0" w:color="auto"/>
            <w:left w:val="none" w:sz="0" w:space="0" w:color="auto"/>
            <w:bottom w:val="none" w:sz="0" w:space="0" w:color="auto"/>
            <w:right w:val="none" w:sz="0" w:space="0" w:color="auto"/>
          </w:divBdr>
          <w:divsChild>
            <w:div w:id="111822719">
              <w:marLeft w:val="-225"/>
              <w:marRight w:val="-225"/>
              <w:marTop w:val="0"/>
              <w:marBottom w:val="0"/>
              <w:divBdr>
                <w:top w:val="none" w:sz="0" w:space="0" w:color="auto"/>
                <w:left w:val="none" w:sz="0" w:space="0" w:color="auto"/>
                <w:bottom w:val="none" w:sz="0" w:space="0" w:color="auto"/>
                <w:right w:val="none" w:sz="0" w:space="0" w:color="auto"/>
              </w:divBdr>
              <w:divsChild>
                <w:div w:id="257300635">
                  <w:marLeft w:val="0"/>
                  <w:marRight w:val="0"/>
                  <w:marTop w:val="0"/>
                  <w:marBottom w:val="0"/>
                  <w:divBdr>
                    <w:top w:val="none" w:sz="0" w:space="0" w:color="auto"/>
                    <w:left w:val="none" w:sz="0" w:space="0" w:color="auto"/>
                    <w:bottom w:val="none" w:sz="0" w:space="0" w:color="auto"/>
                    <w:right w:val="none" w:sz="0" w:space="0" w:color="auto"/>
                  </w:divBdr>
                  <w:divsChild>
                    <w:div w:id="1953827314">
                      <w:marLeft w:val="0"/>
                      <w:marRight w:val="0"/>
                      <w:marTop w:val="0"/>
                      <w:marBottom w:val="0"/>
                      <w:divBdr>
                        <w:top w:val="none" w:sz="0" w:space="0" w:color="auto"/>
                        <w:left w:val="none" w:sz="0" w:space="0" w:color="auto"/>
                        <w:bottom w:val="none" w:sz="0" w:space="0" w:color="auto"/>
                        <w:right w:val="none" w:sz="0" w:space="0" w:color="auto"/>
                      </w:divBdr>
                      <w:divsChild>
                        <w:div w:id="1293898895">
                          <w:marLeft w:val="-225"/>
                          <w:marRight w:val="-225"/>
                          <w:marTop w:val="0"/>
                          <w:marBottom w:val="0"/>
                          <w:divBdr>
                            <w:top w:val="none" w:sz="0" w:space="0" w:color="auto"/>
                            <w:left w:val="none" w:sz="0" w:space="0" w:color="auto"/>
                            <w:bottom w:val="none" w:sz="0" w:space="0" w:color="auto"/>
                            <w:right w:val="none" w:sz="0" w:space="0" w:color="auto"/>
                          </w:divBdr>
                          <w:divsChild>
                            <w:div w:id="1012418917">
                              <w:marLeft w:val="0"/>
                              <w:marRight w:val="0"/>
                              <w:marTop w:val="0"/>
                              <w:marBottom w:val="120"/>
                              <w:divBdr>
                                <w:top w:val="none" w:sz="0" w:space="0" w:color="auto"/>
                                <w:left w:val="none" w:sz="0" w:space="0" w:color="auto"/>
                                <w:bottom w:val="none" w:sz="0" w:space="0" w:color="auto"/>
                                <w:right w:val="none" w:sz="0" w:space="0" w:color="auto"/>
                              </w:divBdr>
                              <w:divsChild>
                                <w:div w:id="1648778709">
                                  <w:marLeft w:val="240"/>
                                  <w:marRight w:val="120"/>
                                  <w:marTop w:val="0"/>
                                  <w:marBottom w:val="0"/>
                                  <w:divBdr>
                                    <w:top w:val="none" w:sz="0" w:space="0" w:color="auto"/>
                                    <w:left w:val="none" w:sz="0" w:space="0" w:color="auto"/>
                                    <w:bottom w:val="none" w:sz="0" w:space="0" w:color="auto"/>
                                    <w:right w:val="none" w:sz="0" w:space="0" w:color="auto"/>
                                  </w:divBdr>
                                </w:div>
                                <w:div w:id="210922628">
                                  <w:marLeft w:val="0"/>
                                  <w:marRight w:val="240"/>
                                  <w:marTop w:val="0"/>
                                  <w:marBottom w:val="0"/>
                                  <w:divBdr>
                                    <w:top w:val="none" w:sz="0" w:space="0" w:color="auto"/>
                                    <w:left w:val="none" w:sz="0" w:space="0" w:color="auto"/>
                                    <w:bottom w:val="none" w:sz="0" w:space="0" w:color="auto"/>
                                    <w:right w:val="none" w:sz="0" w:space="0" w:color="auto"/>
                                  </w:divBdr>
                                  <w:divsChild>
                                    <w:div w:id="1693876205">
                                      <w:marLeft w:val="0"/>
                                      <w:marRight w:val="0"/>
                                      <w:marTop w:val="0"/>
                                      <w:marBottom w:val="0"/>
                                      <w:divBdr>
                                        <w:top w:val="none" w:sz="0" w:space="0" w:color="auto"/>
                                        <w:left w:val="none" w:sz="0" w:space="0" w:color="auto"/>
                                        <w:bottom w:val="none" w:sz="0" w:space="0" w:color="auto"/>
                                        <w:right w:val="none" w:sz="0" w:space="0" w:color="auto"/>
                                      </w:divBdr>
                                    </w:div>
                                    <w:div w:id="16627316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09017788">
                          <w:marLeft w:val="-225"/>
                          <w:marRight w:val="-225"/>
                          <w:marTop w:val="0"/>
                          <w:marBottom w:val="0"/>
                          <w:divBdr>
                            <w:top w:val="none" w:sz="0" w:space="0" w:color="auto"/>
                            <w:left w:val="none" w:sz="0" w:space="0" w:color="auto"/>
                            <w:bottom w:val="none" w:sz="0" w:space="0" w:color="auto"/>
                            <w:right w:val="none" w:sz="0" w:space="0" w:color="auto"/>
                          </w:divBdr>
                          <w:divsChild>
                            <w:div w:id="1968470094">
                              <w:marLeft w:val="0"/>
                              <w:marRight w:val="0"/>
                              <w:marTop w:val="0"/>
                              <w:marBottom w:val="0"/>
                              <w:divBdr>
                                <w:top w:val="none" w:sz="0" w:space="0" w:color="auto"/>
                                <w:left w:val="none" w:sz="0" w:space="0" w:color="auto"/>
                                <w:bottom w:val="none" w:sz="0" w:space="0" w:color="auto"/>
                                <w:right w:val="none" w:sz="0" w:space="0" w:color="auto"/>
                              </w:divBdr>
                              <w:divsChild>
                                <w:div w:id="156697019">
                                  <w:marLeft w:val="0"/>
                                  <w:marRight w:val="0"/>
                                  <w:marTop w:val="0"/>
                                  <w:marBottom w:val="0"/>
                                  <w:divBdr>
                                    <w:top w:val="none" w:sz="0" w:space="0" w:color="auto"/>
                                    <w:left w:val="none" w:sz="0" w:space="0" w:color="auto"/>
                                    <w:bottom w:val="none" w:sz="0" w:space="0" w:color="auto"/>
                                    <w:right w:val="none" w:sz="0" w:space="0" w:color="auto"/>
                                  </w:divBdr>
                                  <w:divsChild>
                                    <w:div w:id="2102986386">
                                      <w:marLeft w:val="0"/>
                                      <w:marRight w:val="0"/>
                                      <w:marTop w:val="0"/>
                                      <w:marBottom w:val="0"/>
                                      <w:divBdr>
                                        <w:top w:val="none" w:sz="0" w:space="0" w:color="auto"/>
                                        <w:left w:val="none" w:sz="0" w:space="0" w:color="auto"/>
                                        <w:bottom w:val="none" w:sz="0" w:space="0" w:color="auto"/>
                                        <w:right w:val="none" w:sz="0" w:space="0" w:color="auto"/>
                                      </w:divBdr>
                                      <w:divsChild>
                                        <w:div w:id="693267800">
                                          <w:marLeft w:val="0"/>
                                          <w:marRight w:val="0"/>
                                          <w:marTop w:val="0"/>
                                          <w:marBottom w:val="0"/>
                                          <w:divBdr>
                                            <w:top w:val="none" w:sz="0" w:space="0" w:color="auto"/>
                                            <w:left w:val="none" w:sz="0" w:space="0" w:color="auto"/>
                                            <w:bottom w:val="none" w:sz="0" w:space="0" w:color="auto"/>
                                            <w:right w:val="none" w:sz="0" w:space="0" w:color="auto"/>
                                          </w:divBdr>
                                          <w:divsChild>
                                            <w:div w:id="2454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555846">
                          <w:marLeft w:val="-225"/>
                          <w:marRight w:val="-225"/>
                          <w:marTop w:val="0"/>
                          <w:marBottom w:val="0"/>
                          <w:divBdr>
                            <w:top w:val="none" w:sz="0" w:space="0" w:color="auto"/>
                            <w:left w:val="none" w:sz="0" w:space="0" w:color="auto"/>
                            <w:bottom w:val="none" w:sz="0" w:space="0" w:color="auto"/>
                            <w:right w:val="none" w:sz="0" w:space="0" w:color="auto"/>
                          </w:divBdr>
                          <w:divsChild>
                            <w:div w:id="1592814406">
                              <w:marLeft w:val="0"/>
                              <w:marRight w:val="0"/>
                              <w:marTop w:val="120"/>
                              <w:marBottom w:val="0"/>
                              <w:divBdr>
                                <w:top w:val="none" w:sz="0" w:space="0" w:color="auto"/>
                                <w:left w:val="none" w:sz="0" w:space="0" w:color="auto"/>
                                <w:bottom w:val="none" w:sz="0" w:space="0" w:color="auto"/>
                                <w:right w:val="none" w:sz="0" w:space="0" w:color="auto"/>
                              </w:divBdr>
                              <w:divsChild>
                                <w:div w:id="3449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4934">
                          <w:marLeft w:val="-225"/>
                          <w:marRight w:val="-225"/>
                          <w:marTop w:val="0"/>
                          <w:marBottom w:val="0"/>
                          <w:divBdr>
                            <w:top w:val="none" w:sz="0" w:space="0" w:color="auto"/>
                            <w:left w:val="none" w:sz="0" w:space="0" w:color="auto"/>
                            <w:bottom w:val="none" w:sz="0" w:space="0" w:color="auto"/>
                            <w:right w:val="none" w:sz="0" w:space="0" w:color="auto"/>
                          </w:divBdr>
                          <w:divsChild>
                            <w:div w:id="860705604">
                              <w:marLeft w:val="0"/>
                              <w:marRight w:val="0"/>
                              <w:marTop w:val="300"/>
                              <w:marBottom w:val="120"/>
                              <w:divBdr>
                                <w:top w:val="none" w:sz="0" w:space="0" w:color="auto"/>
                                <w:left w:val="none" w:sz="0" w:space="0" w:color="auto"/>
                                <w:bottom w:val="none" w:sz="0" w:space="0" w:color="auto"/>
                                <w:right w:val="none" w:sz="0" w:space="0" w:color="auto"/>
                              </w:divBdr>
                              <w:divsChild>
                                <w:div w:id="331180641">
                                  <w:marLeft w:val="0"/>
                                  <w:marRight w:val="0"/>
                                  <w:marTop w:val="0"/>
                                  <w:marBottom w:val="0"/>
                                  <w:divBdr>
                                    <w:top w:val="none" w:sz="0" w:space="0" w:color="auto"/>
                                    <w:left w:val="none" w:sz="0" w:space="0" w:color="auto"/>
                                    <w:bottom w:val="none" w:sz="0" w:space="0" w:color="auto"/>
                                    <w:right w:val="none" w:sz="0" w:space="0" w:color="auto"/>
                                  </w:divBdr>
                                  <w:divsChild>
                                    <w:div w:id="1611740448">
                                      <w:marLeft w:val="0"/>
                                      <w:marRight w:val="0"/>
                                      <w:marTop w:val="0"/>
                                      <w:marBottom w:val="0"/>
                                      <w:divBdr>
                                        <w:top w:val="single" w:sz="6" w:space="0" w:color="D78541"/>
                                        <w:left w:val="single" w:sz="6" w:space="20" w:color="D78541"/>
                                        <w:bottom w:val="single" w:sz="6" w:space="0" w:color="D78541"/>
                                        <w:right w:val="single" w:sz="6" w:space="20" w:color="D78541"/>
                                      </w:divBdr>
                                    </w:div>
                                  </w:divsChild>
                                </w:div>
                                <w:div w:id="2093234543">
                                  <w:marLeft w:val="0"/>
                                  <w:marRight w:val="0"/>
                                  <w:marTop w:val="0"/>
                                  <w:marBottom w:val="0"/>
                                  <w:divBdr>
                                    <w:top w:val="none" w:sz="0" w:space="0" w:color="auto"/>
                                    <w:left w:val="none" w:sz="0" w:space="0" w:color="auto"/>
                                    <w:bottom w:val="none" w:sz="0" w:space="0" w:color="auto"/>
                                    <w:right w:val="none" w:sz="0" w:space="0" w:color="auto"/>
                                  </w:divBdr>
                                  <w:divsChild>
                                    <w:div w:id="1322006265">
                                      <w:marLeft w:val="240"/>
                                      <w:marRight w:val="240"/>
                                      <w:marTop w:val="0"/>
                                      <w:marBottom w:val="0"/>
                                      <w:divBdr>
                                        <w:top w:val="single" w:sz="6" w:space="0" w:color="D78541"/>
                                        <w:left w:val="single" w:sz="6" w:space="12" w:color="D78541"/>
                                        <w:bottom w:val="single" w:sz="6" w:space="0" w:color="D78541"/>
                                        <w:right w:val="single" w:sz="6" w:space="12" w:color="D78541"/>
                                      </w:divBdr>
                                    </w:div>
                                  </w:divsChild>
                                </w:div>
                                <w:div w:id="526531360">
                                  <w:marLeft w:val="0"/>
                                  <w:marRight w:val="0"/>
                                  <w:marTop w:val="0"/>
                                  <w:marBottom w:val="0"/>
                                  <w:divBdr>
                                    <w:top w:val="none" w:sz="0" w:space="0" w:color="auto"/>
                                    <w:left w:val="none" w:sz="0" w:space="0" w:color="auto"/>
                                    <w:bottom w:val="none" w:sz="0" w:space="0" w:color="auto"/>
                                    <w:right w:val="none" w:sz="0" w:space="0" w:color="auto"/>
                                  </w:divBdr>
                                  <w:divsChild>
                                    <w:div w:id="1628969226">
                                      <w:marLeft w:val="0"/>
                                      <w:marRight w:val="0"/>
                                      <w:marTop w:val="0"/>
                                      <w:marBottom w:val="0"/>
                                      <w:divBdr>
                                        <w:top w:val="single" w:sz="6" w:space="0" w:color="D78541"/>
                                        <w:left w:val="single" w:sz="6" w:space="12" w:color="D78541"/>
                                        <w:bottom w:val="single" w:sz="6" w:space="0" w:color="D78541"/>
                                        <w:right w:val="none" w:sz="0" w:space="12" w:color="auto"/>
                                      </w:divBdr>
                                    </w:div>
                                  </w:divsChild>
                                </w:div>
                                <w:div w:id="1015155105">
                                  <w:marLeft w:val="0"/>
                                  <w:marRight w:val="0"/>
                                  <w:marTop w:val="0"/>
                                  <w:marBottom w:val="0"/>
                                  <w:divBdr>
                                    <w:top w:val="none" w:sz="0" w:space="0" w:color="auto"/>
                                    <w:left w:val="none" w:sz="0" w:space="0" w:color="auto"/>
                                    <w:bottom w:val="none" w:sz="0" w:space="0" w:color="auto"/>
                                    <w:right w:val="none" w:sz="0" w:space="0" w:color="auto"/>
                                  </w:divBdr>
                                  <w:divsChild>
                                    <w:div w:id="1810660085">
                                      <w:marLeft w:val="-60"/>
                                      <w:marRight w:val="0"/>
                                      <w:marTop w:val="0"/>
                                      <w:marBottom w:val="0"/>
                                      <w:divBdr>
                                        <w:top w:val="single" w:sz="6" w:space="0" w:color="D78541"/>
                                        <w:left w:val="single" w:sz="6" w:space="12" w:color="D78541"/>
                                        <w:bottom w:val="single" w:sz="6" w:space="0" w:color="D78541"/>
                                        <w:right w:val="single" w:sz="6" w:space="12" w:color="D78541"/>
                                      </w:divBdr>
                                    </w:div>
                                  </w:divsChild>
                                </w:div>
                                <w:div w:id="1280648873">
                                  <w:marLeft w:val="120"/>
                                  <w:marRight w:val="0"/>
                                  <w:marTop w:val="0"/>
                                  <w:marBottom w:val="0"/>
                                  <w:divBdr>
                                    <w:top w:val="single" w:sz="6" w:space="0" w:color="CDCDCD"/>
                                    <w:left w:val="single" w:sz="6" w:space="0" w:color="CDCDCD"/>
                                    <w:bottom w:val="single" w:sz="6" w:space="0" w:color="CDCDCD"/>
                                    <w:right w:val="single" w:sz="6" w:space="0" w:color="CDCDCD"/>
                                  </w:divBdr>
                                  <w:divsChild>
                                    <w:div w:id="1562254106">
                                      <w:marLeft w:val="150"/>
                                      <w:marRight w:val="150"/>
                                      <w:marTop w:val="0"/>
                                      <w:marBottom w:val="0"/>
                                      <w:divBdr>
                                        <w:top w:val="none" w:sz="0" w:space="0" w:color="auto"/>
                                        <w:left w:val="none" w:sz="0" w:space="0" w:color="auto"/>
                                        <w:bottom w:val="none" w:sz="0" w:space="0" w:color="auto"/>
                                        <w:right w:val="none" w:sz="0" w:space="0" w:color="auto"/>
                                      </w:divBdr>
                                      <w:divsChild>
                                        <w:div w:id="19067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319541">
                          <w:marLeft w:val="-225"/>
                          <w:marRight w:val="-225"/>
                          <w:marTop w:val="0"/>
                          <w:marBottom w:val="0"/>
                          <w:divBdr>
                            <w:top w:val="none" w:sz="0" w:space="0" w:color="auto"/>
                            <w:left w:val="none" w:sz="0" w:space="0" w:color="auto"/>
                            <w:bottom w:val="none" w:sz="0" w:space="0" w:color="auto"/>
                            <w:right w:val="none" w:sz="0" w:space="0" w:color="auto"/>
                          </w:divBdr>
                          <w:divsChild>
                            <w:div w:id="993217696">
                              <w:marLeft w:val="0"/>
                              <w:marRight w:val="0"/>
                              <w:marTop w:val="0"/>
                              <w:marBottom w:val="0"/>
                              <w:divBdr>
                                <w:top w:val="none" w:sz="0" w:space="0" w:color="auto"/>
                                <w:left w:val="none" w:sz="0" w:space="0" w:color="auto"/>
                                <w:bottom w:val="none" w:sz="0" w:space="0" w:color="auto"/>
                                <w:right w:val="none" w:sz="0" w:space="0" w:color="auto"/>
                              </w:divBdr>
                              <w:divsChild>
                                <w:div w:id="880288455">
                                  <w:marLeft w:val="-210"/>
                                  <w:marRight w:val="-210"/>
                                  <w:marTop w:val="120"/>
                                  <w:marBottom w:val="120"/>
                                  <w:divBdr>
                                    <w:top w:val="single" w:sz="6" w:space="0" w:color="CDCDCD"/>
                                    <w:left w:val="single" w:sz="6" w:space="0" w:color="CDCDCD"/>
                                    <w:bottom w:val="single" w:sz="6" w:space="0" w:color="CDCDCD"/>
                                    <w:right w:val="single" w:sz="6" w:space="0" w:color="CDCDCD"/>
                                  </w:divBdr>
                                  <w:divsChild>
                                    <w:div w:id="1297251915">
                                      <w:marLeft w:val="0"/>
                                      <w:marRight w:val="0"/>
                                      <w:marTop w:val="0"/>
                                      <w:marBottom w:val="0"/>
                                      <w:divBdr>
                                        <w:top w:val="none" w:sz="0" w:space="0" w:color="auto"/>
                                        <w:left w:val="none" w:sz="0" w:space="0" w:color="auto"/>
                                        <w:bottom w:val="single" w:sz="6" w:space="9" w:color="CDCDCD"/>
                                        <w:right w:val="none" w:sz="0" w:space="0" w:color="auto"/>
                                      </w:divBdr>
                                      <w:divsChild>
                                        <w:div w:id="852494959">
                                          <w:marLeft w:val="0"/>
                                          <w:marRight w:val="0"/>
                                          <w:marTop w:val="0"/>
                                          <w:marBottom w:val="0"/>
                                          <w:divBdr>
                                            <w:top w:val="none" w:sz="0" w:space="0" w:color="auto"/>
                                            <w:left w:val="none" w:sz="0" w:space="0" w:color="auto"/>
                                            <w:bottom w:val="none" w:sz="0" w:space="0" w:color="auto"/>
                                            <w:right w:val="none" w:sz="0" w:space="0" w:color="auto"/>
                                          </w:divBdr>
                                          <w:divsChild>
                                            <w:div w:id="14492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7739211">
      <w:bodyDiv w:val="1"/>
      <w:marLeft w:val="0"/>
      <w:marRight w:val="0"/>
      <w:marTop w:val="0"/>
      <w:marBottom w:val="0"/>
      <w:divBdr>
        <w:top w:val="none" w:sz="0" w:space="0" w:color="auto"/>
        <w:left w:val="none" w:sz="0" w:space="0" w:color="auto"/>
        <w:bottom w:val="none" w:sz="0" w:space="0" w:color="auto"/>
        <w:right w:val="none" w:sz="0" w:space="0" w:color="auto"/>
      </w:divBdr>
    </w:div>
    <w:div w:id="1977026942">
      <w:bodyDiv w:val="1"/>
      <w:marLeft w:val="0"/>
      <w:marRight w:val="0"/>
      <w:marTop w:val="0"/>
      <w:marBottom w:val="0"/>
      <w:divBdr>
        <w:top w:val="none" w:sz="0" w:space="0" w:color="auto"/>
        <w:left w:val="none" w:sz="0" w:space="0" w:color="auto"/>
        <w:bottom w:val="none" w:sz="0" w:space="0" w:color="auto"/>
        <w:right w:val="none" w:sz="0" w:space="0" w:color="auto"/>
      </w:divBdr>
    </w:div>
    <w:div w:id="2028021758">
      <w:bodyDiv w:val="1"/>
      <w:marLeft w:val="0"/>
      <w:marRight w:val="0"/>
      <w:marTop w:val="0"/>
      <w:marBottom w:val="0"/>
      <w:divBdr>
        <w:top w:val="none" w:sz="0" w:space="0" w:color="auto"/>
        <w:left w:val="none" w:sz="0" w:space="0" w:color="auto"/>
        <w:bottom w:val="none" w:sz="0" w:space="0" w:color="auto"/>
        <w:right w:val="none" w:sz="0" w:space="0" w:color="auto"/>
      </w:divBdr>
    </w:div>
    <w:div w:id="213952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itannica.com/topic/Semitic-languages"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ritishcouncil.org/voices-magazine/surprising-facts-about-arabic-language"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perprof.com.au/blog/why-arabic-is-the-loveliest-language-of-al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s://muscatdaily.com/Archive/Features/Unravelling-Ruqa-a-with-Oman-s-famous-calligrapher-2vev"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competition.adesignaward.com/design.php?ID=32747" TargetMode="Externa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6A760-39C3-4045-8970-D832C889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2249</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Sultan Qaboose Cultural Center(SQCC)</Company>
  <LinksUpToDate>false</LinksUpToDate>
  <CharactersWithSpaces>15039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Jenan Mahmoud</dc:creator>
  <cp:keywords/>
  <dc:description/>
  <cp:lastModifiedBy>Harrison Guthorn</cp:lastModifiedBy>
  <cp:revision>2</cp:revision>
  <cp:lastPrinted>2019-08-22T17:32:00Z</cp:lastPrinted>
  <dcterms:created xsi:type="dcterms:W3CDTF">2020-01-16T14:53:00Z</dcterms:created>
  <dcterms:modified xsi:type="dcterms:W3CDTF">2020-01-16T14:53:00Z</dcterms:modified>
</cp:coreProperties>
</file>